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753F9" w14:textId="77777777" w:rsidR="004C79D8" w:rsidRPr="00F63AA8" w:rsidRDefault="004C79D8" w:rsidP="004C79D8">
      <w:pPr>
        <w:spacing w:after="0"/>
        <w:rPr>
          <w:rFonts w:ascii="Bahnschrift" w:hAnsi="Bahnschrift" w:cs="Myriad Arabic"/>
          <w:b/>
          <w:color w:val="FF0000"/>
          <w:sz w:val="32"/>
        </w:rPr>
      </w:pPr>
      <w:r w:rsidRPr="004C79D8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2B07112" wp14:editId="05EE98C8">
            <wp:simplePos x="0" y="0"/>
            <wp:positionH relativeFrom="column">
              <wp:posOffset>1500</wp:posOffset>
            </wp:positionH>
            <wp:positionV relativeFrom="paragraph">
              <wp:posOffset>-183866</wp:posOffset>
            </wp:positionV>
            <wp:extent cx="814353" cy="762319"/>
            <wp:effectExtent l="19050" t="0" r="4797" b="0"/>
            <wp:wrapNone/>
            <wp:docPr id="8" name="Obrázek 8" descr="C:\Users\Ondra\AppData\Local\Microsoft\Windows\INetCache\Content.Word\logo_velky_tynect_new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dra\AppData\Local\Microsoft\Windows\INetCache\Content.Word\logo_velky_tynect_new_2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ahnschrift" w:hAnsi="Bahnschrift" w:cs="Myriad Arabic"/>
          <w:b/>
          <w:color w:val="FF0000"/>
          <w:sz w:val="32"/>
        </w:rPr>
        <w:tab/>
      </w:r>
      <w:r>
        <w:rPr>
          <w:rFonts w:ascii="Bahnschrift" w:hAnsi="Bahnschrift" w:cs="Myriad Arabic"/>
          <w:b/>
          <w:color w:val="FF0000"/>
          <w:sz w:val="32"/>
        </w:rPr>
        <w:tab/>
      </w:r>
      <w:r w:rsidR="000B1931">
        <w:rPr>
          <w:rFonts w:ascii="Bahnschrift" w:hAnsi="Bahnschrift" w:cs="Myriad Arabic"/>
          <w:b/>
          <w:color w:val="FF0000"/>
          <w:sz w:val="32"/>
        </w:rPr>
        <w:t xml:space="preserve">  </w:t>
      </w:r>
      <w:r w:rsidRPr="00F63AA8">
        <w:rPr>
          <w:rFonts w:ascii="Bahnschrift" w:hAnsi="Bahnschrift" w:cs="Myriad Arabic"/>
          <w:b/>
          <w:color w:val="FF0000"/>
          <w:sz w:val="32"/>
        </w:rPr>
        <w:t>Obec</w:t>
      </w:r>
      <w:r>
        <w:rPr>
          <w:rFonts w:ascii="Bahnschrift" w:hAnsi="Bahnschrift" w:cs="Myriad Arabic"/>
          <w:b/>
          <w:color w:val="FF0000"/>
          <w:sz w:val="32"/>
        </w:rPr>
        <w:t xml:space="preserve"> </w:t>
      </w:r>
      <w:r w:rsidRPr="00F63AA8">
        <w:rPr>
          <w:rFonts w:ascii="Bahnschrift" w:hAnsi="Bahnschrift" w:cs="Myriad Arabic"/>
          <w:b/>
          <w:color w:val="FF0000"/>
          <w:sz w:val="32"/>
        </w:rPr>
        <w:t>Velký Týnec</w:t>
      </w:r>
    </w:p>
    <w:p w14:paraId="1A7D75CA" w14:textId="77777777" w:rsidR="004C79D8" w:rsidRPr="00F63AA8" w:rsidRDefault="004C79D8" w:rsidP="004C79D8">
      <w:pPr>
        <w:spacing w:after="0"/>
        <w:rPr>
          <w:rFonts w:ascii="Bahnschrift" w:hAnsi="Bahnschrift" w:cs="Myriad Arabic"/>
          <w:color w:val="948A54" w:themeColor="background2" w:themeShade="80"/>
        </w:rPr>
      </w:pPr>
      <w:r>
        <w:rPr>
          <w:rFonts w:ascii="Bahnschrift" w:hAnsi="Bahnschrift" w:cs="Myriad Arabic"/>
          <w:color w:val="948A54" w:themeColor="background2" w:themeShade="80"/>
        </w:rPr>
        <w:tab/>
      </w:r>
      <w:r>
        <w:rPr>
          <w:rFonts w:ascii="Bahnschrift" w:hAnsi="Bahnschrift" w:cs="Myriad Arabic"/>
          <w:color w:val="948A54" w:themeColor="background2" w:themeShade="80"/>
        </w:rPr>
        <w:tab/>
      </w:r>
      <w:r w:rsidR="000B1931">
        <w:rPr>
          <w:rFonts w:ascii="Bahnschrift" w:hAnsi="Bahnschrift" w:cs="Myriad Arabic"/>
          <w:color w:val="948A54" w:themeColor="background2" w:themeShade="80"/>
        </w:rPr>
        <w:t xml:space="preserve">   </w:t>
      </w:r>
      <w:r w:rsidRPr="00666926">
        <w:rPr>
          <w:rFonts w:ascii="Bahnschrift" w:hAnsi="Bahnschrift" w:cs="Myriad Arabic"/>
          <w:color w:val="948A54" w:themeColor="background2" w:themeShade="80"/>
        </w:rPr>
        <w:t>Obec</w:t>
      </w:r>
      <w:r>
        <w:rPr>
          <w:rFonts w:ascii="Bahnschrift" w:hAnsi="Bahnschrift" w:cs="Myriad Arabic"/>
          <w:color w:val="948A54" w:themeColor="background2" w:themeShade="80"/>
        </w:rPr>
        <w:t>ní úřad</w:t>
      </w:r>
      <w:r w:rsidRPr="00666926">
        <w:rPr>
          <w:rFonts w:ascii="Bahnschrift" w:hAnsi="Bahnschrift" w:cs="Myriad Arabic"/>
          <w:color w:val="948A54" w:themeColor="background2" w:themeShade="80"/>
        </w:rPr>
        <w:t xml:space="preserve"> Velký Týnec, Zámecká 35, 783 72 Velký Týnec, IČ 00299669</w:t>
      </w:r>
    </w:p>
    <w:p w14:paraId="5A1C8373" w14:textId="19314A8C" w:rsidR="00FA5002" w:rsidRDefault="004C79D8">
      <w:pPr>
        <w:rPr>
          <w:color w:val="FF0000"/>
        </w:rPr>
      </w:pPr>
      <w:r>
        <w:rPr>
          <w:color w:val="FF0000"/>
        </w:rPr>
        <w:t>_____________________________________________________________________________________</w:t>
      </w:r>
    </w:p>
    <w:p w14:paraId="12EBAE0B" w14:textId="670E09FA" w:rsidR="006B0E9E" w:rsidRDefault="006B0E9E" w:rsidP="006B0E9E">
      <w:pPr>
        <w:contextualSpacing/>
        <w:rPr>
          <w:rFonts w:ascii="Times New Roman" w:hAnsi="Times New Roman"/>
          <w:sz w:val="19"/>
          <w:szCs w:val="19"/>
        </w:rPr>
      </w:pPr>
      <w:r w:rsidRPr="00FD5C49">
        <w:rPr>
          <w:rFonts w:ascii="Times New Roman" w:hAnsi="Times New Roman"/>
          <w:sz w:val="19"/>
          <w:szCs w:val="19"/>
        </w:rPr>
        <w:t xml:space="preserve"> </w:t>
      </w:r>
    </w:p>
    <w:p w14:paraId="2A6BBEBF" w14:textId="02818214" w:rsidR="00FD5C49" w:rsidRDefault="00FD5C49" w:rsidP="006B0E9E">
      <w:pPr>
        <w:contextualSpacing/>
        <w:rPr>
          <w:rFonts w:ascii="Times New Roman" w:hAnsi="Times New Roman"/>
          <w:sz w:val="19"/>
          <w:szCs w:val="19"/>
        </w:rPr>
      </w:pPr>
    </w:p>
    <w:p w14:paraId="3D67E0D4" w14:textId="77777777" w:rsidR="00FD5C49" w:rsidRPr="00FD5C49" w:rsidRDefault="00FD5C49" w:rsidP="006B0E9E">
      <w:pPr>
        <w:contextualSpacing/>
        <w:rPr>
          <w:rFonts w:ascii="Times New Roman" w:hAnsi="Times New Roman"/>
          <w:sz w:val="19"/>
          <w:szCs w:val="19"/>
        </w:rPr>
      </w:pPr>
    </w:p>
    <w:p w14:paraId="1BE0E07C" w14:textId="351E7449" w:rsidR="00FD5C49" w:rsidRPr="00FD5C49" w:rsidRDefault="00FD5C49" w:rsidP="00FD5C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  <w:r w:rsidRPr="00AB3F45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PRAVIDLA</w:t>
      </w:r>
    </w:p>
    <w:p w14:paraId="203C0671" w14:textId="18EA6779" w:rsidR="00FD5C49" w:rsidRPr="00FD5C49" w:rsidRDefault="00FD5C49" w:rsidP="00FD5C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  <w:r w:rsidRPr="00AB3F45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PRO POSKYTOVÁNÍ NÁJMU </w:t>
      </w:r>
      <w:r w:rsidR="003443D0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PODPOROVANÝCH </w:t>
      </w:r>
      <w:r w:rsidRPr="003443D0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BYTŮ</w:t>
      </w:r>
    </w:p>
    <w:p w14:paraId="4C88BF44" w14:textId="6D269BF5" w:rsidR="00FD5C49" w:rsidRPr="00FD5C49" w:rsidRDefault="003443D0" w:rsidP="00FD5C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Polyfunkční dům - </w:t>
      </w:r>
      <w:r w:rsidR="00FD5C49" w:rsidRPr="00FD5C49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Zdravotní středisko</w:t>
      </w:r>
      <w:r w:rsidR="00922FD5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, Sokolská 438</w:t>
      </w:r>
      <w:r w:rsidR="00FD5C49" w:rsidRPr="00FD5C49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Velký Týnec</w:t>
      </w:r>
    </w:p>
    <w:p w14:paraId="61FF95FF" w14:textId="5DBD9ADC" w:rsidR="00FD5C49" w:rsidRPr="00FD5C49" w:rsidRDefault="00FD5C49" w:rsidP="00FD5C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  <w:r w:rsidRPr="00FD5C49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(dále jen P</w:t>
      </w:r>
      <w:r w:rsidRPr="00AB3F45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RAVIDLA)</w:t>
      </w:r>
    </w:p>
    <w:p w14:paraId="63C0AD0D" w14:textId="77777777" w:rsidR="00FD5C49" w:rsidRPr="00FD5C49" w:rsidRDefault="00FD5C49" w:rsidP="00FD5C49">
      <w:pPr>
        <w:spacing w:after="0" w:line="240" w:lineRule="auto"/>
        <w:jc w:val="center"/>
        <w:rPr>
          <w:rFonts w:ascii="Times New Roman" w:eastAsia="Times New Roman" w:hAnsi="Times New Roman"/>
          <w:sz w:val="35"/>
          <w:szCs w:val="35"/>
          <w:lang w:eastAsia="cs-CZ"/>
        </w:rPr>
      </w:pPr>
    </w:p>
    <w:p w14:paraId="36ED3CD7" w14:textId="77777777" w:rsidR="00FD5C49" w:rsidRPr="00D270E8" w:rsidRDefault="00FD5C49" w:rsidP="00FD5C49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  <w:r w:rsidRPr="00D270E8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 xml:space="preserve">Obsah: </w:t>
      </w:r>
    </w:p>
    <w:p w14:paraId="47B56D89" w14:textId="7B8B7E47" w:rsidR="00FD5C49" w:rsidRPr="00D270E8" w:rsidRDefault="00FD5C49" w:rsidP="00E6788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  <w:r w:rsidRPr="00D270E8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Úvodní ustanovení</w:t>
      </w:r>
    </w:p>
    <w:p w14:paraId="3BC4DDF0" w14:textId="70610DA1" w:rsidR="00FD5C49" w:rsidRPr="00D270E8" w:rsidRDefault="00FD5C49" w:rsidP="00E6788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  <w:r w:rsidRPr="00D270E8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Přílohy</w:t>
      </w:r>
    </w:p>
    <w:p w14:paraId="06FFC0FF" w14:textId="170943F0" w:rsidR="00FD5C49" w:rsidRPr="00D270E8" w:rsidRDefault="00FD5C49" w:rsidP="00E6788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  <w:r w:rsidRPr="00D270E8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Cílová skupina</w:t>
      </w:r>
    </w:p>
    <w:p w14:paraId="747331B7" w14:textId="69A0586F" w:rsidR="00FD5C49" w:rsidRPr="00D270E8" w:rsidRDefault="00FD5C49" w:rsidP="00E6788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  <w:r w:rsidRPr="00D270E8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Žádost</w:t>
      </w:r>
    </w:p>
    <w:p w14:paraId="2DF6EC7E" w14:textId="16A280AE" w:rsidR="00FD5C49" w:rsidRPr="00D270E8" w:rsidRDefault="00FD5C49" w:rsidP="00E6788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  <w:r w:rsidRPr="00D270E8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Povinnosti žadatele</w:t>
      </w:r>
    </w:p>
    <w:p w14:paraId="2F6F04E2" w14:textId="416DA912" w:rsidR="00FD5C49" w:rsidRPr="00D270E8" w:rsidRDefault="00FD5C49" w:rsidP="00E6788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  <w:r w:rsidRPr="00D270E8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Pořadník</w:t>
      </w:r>
      <w:r w:rsidRPr="00D270E8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ab/>
      </w:r>
      <w:r w:rsidRPr="00D270E8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ab/>
      </w:r>
      <w:r w:rsidRPr="00D270E8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ab/>
      </w:r>
    </w:p>
    <w:p w14:paraId="2702190E" w14:textId="66FC7B87" w:rsidR="00FD5C49" w:rsidRPr="00D270E8" w:rsidRDefault="00FD5C49" w:rsidP="00E6788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  <w:r w:rsidRPr="00D270E8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Nájemní smlouva</w:t>
      </w:r>
    </w:p>
    <w:p w14:paraId="46A8CF5E" w14:textId="55136C95" w:rsidR="00FD5C49" w:rsidRPr="00D270E8" w:rsidRDefault="00FD5C49" w:rsidP="00E6788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  <w:r w:rsidRPr="00D270E8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Schválení nájemní smlouvy</w:t>
      </w:r>
    </w:p>
    <w:p w14:paraId="037529CD" w14:textId="3D0A6CBD" w:rsidR="00FD5C49" w:rsidRPr="00D270E8" w:rsidRDefault="00FD5C49" w:rsidP="00E6788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  <w:r w:rsidRPr="00D270E8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Závěrečná ustanovení</w:t>
      </w:r>
    </w:p>
    <w:p w14:paraId="38F02DE4" w14:textId="27B941DE" w:rsidR="00FD5C49" w:rsidRPr="00D270E8" w:rsidRDefault="00FD5C49" w:rsidP="00E6788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  <w:r w:rsidRPr="00D270E8">
        <w:rPr>
          <w:rFonts w:ascii="Times New Roman" w:eastAsia="Times New Roman" w:hAnsi="Times New Roman"/>
          <w:b/>
          <w:bCs/>
          <w:sz w:val="26"/>
          <w:szCs w:val="26"/>
          <w:lang w:eastAsia="cs-CZ"/>
        </w:rPr>
        <w:t>Platnost</w:t>
      </w:r>
    </w:p>
    <w:p w14:paraId="0E0A3732" w14:textId="77777777" w:rsidR="00E67888" w:rsidRPr="00D270E8" w:rsidRDefault="00E67888" w:rsidP="00E67888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cs-CZ"/>
        </w:rPr>
      </w:pPr>
    </w:p>
    <w:p w14:paraId="49DFE925" w14:textId="77777777" w:rsidR="00FD5C49" w:rsidRPr="00FD5C49" w:rsidRDefault="00FD5C49" w:rsidP="00E67888">
      <w:pPr>
        <w:spacing w:after="0" w:line="240" w:lineRule="auto"/>
        <w:ind w:left="4248" w:firstLine="708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FD5C49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I.</w:t>
      </w:r>
    </w:p>
    <w:p w14:paraId="555A5E03" w14:textId="77777777" w:rsidR="00FD5C49" w:rsidRPr="00FD5C49" w:rsidRDefault="00FD5C49" w:rsidP="00FD5C49">
      <w:pPr>
        <w:spacing w:after="0" w:line="240" w:lineRule="auto"/>
        <w:ind w:left="22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FD5C49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Úvodní ustanovení</w:t>
      </w:r>
    </w:p>
    <w:p w14:paraId="48E2C0E3" w14:textId="77777777" w:rsidR="00FD5C49" w:rsidRPr="00FD5C49" w:rsidRDefault="00FD5C49" w:rsidP="00CE62BB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5407E8" w14:textId="4FB2D837" w:rsidR="00CE62BB" w:rsidRDefault="00FD5C49" w:rsidP="00CE62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D5C49">
        <w:rPr>
          <w:rFonts w:ascii="Times New Roman" w:eastAsia="Times New Roman" w:hAnsi="Times New Roman"/>
          <w:sz w:val="24"/>
          <w:szCs w:val="24"/>
          <w:lang w:eastAsia="cs-CZ"/>
        </w:rPr>
        <w:t>Těmit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 </w:t>
      </w:r>
      <w:r w:rsidRPr="00FD5C49">
        <w:rPr>
          <w:rFonts w:ascii="Times New Roman" w:eastAsia="Times New Roman" w:hAnsi="Times New Roman"/>
          <w:sz w:val="24"/>
          <w:szCs w:val="24"/>
          <w:lang w:eastAsia="cs-CZ"/>
        </w:rPr>
        <w:t xml:space="preserve">Pravidly se specifikují podmínky pro poskytování nájmu </w:t>
      </w:r>
      <w:r w:rsidR="003443D0">
        <w:rPr>
          <w:rFonts w:ascii="Times New Roman" w:eastAsia="Times New Roman" w:hAnsi="Times New Roman"/>
          <w:sz w:val="24"/>
          <w:szCs w:val="24"/>
          <w:lang w:eastAsia="cs-CZ"/>
        </w:rPr>
        <w:t xml:space="preserve">podporovaných </w:t>
      </w:r>
      <w:r w:rsidRPr="00FD5C49">
        <w:rPr>
          <w:rFonts w:ascii="Times New Roman" w:eastAsia="Times New Roman" w:hAnsi="Times New Roman"/>
          <w:sz w:val="24"/>
          <w:szCs w:val="24"/>
          <w:lang w:eastAsia="cs-CZ"/>
        </w:rPr>
        <w:t xml:space="preserve">bytů na adrese </w:t>
      </w:r>
      <w:r w:rsidR="002F417D" w:rsidRPr="003443D0">
        <w:rPr>
          <w:rFonts w:ascii="Times New Roman" w:eastAsia="Times New Roman" w:hAnsi="Times New Roman"/>
          <w:sz w:val="24"/>
          <w:szCs w:val="24"/>
          <w:lang w:eastAsia="cs-CZ"/>
        </w:rPr>
        <w:t>Zdravotní středisko</w:t>
      </w:r>
      <w:r w:rsidR="00922FD5">
        <w:rPr>
          <w:rFonts w:ascii="Times New Roman" w:eastAsia="Times New Roman" w:hAnsi="Times New Roman"/>
          <w:sz w:val="24"/>
          <w:szCs w:val="24"/>
          <w:lang w:eastAsia="cs-CZ"/>
        </w:rPr>
        <w:t xml:space="preserve">, Sokolská 438, </w:t>
      </w:r>
      <w:r w:rsidR="002F417D">
        <w:rPr>
          <w:rFonts w:ascii="Times New Roman" w:eastAsia="Times New Roman" w:hAnsi="Times New Roman"/>
          <w:sz w:val="24"/>
          <w:szCs w:val="24"/>
          <w:lang w:eastAsia="cs-CZ"/>
        </w:rPr>
        <w:t>783 72 Velký Týnec</w:t>
      </w:r>
      <w:r w:rsidRPr="002F417D">
        <w:rPr>
          <w:rFonts w:ascii="Times New Roman" w:eastAsia="Times New Roman" w:hAnsi="Times New Roman"/>
          <w:sz w:val="24"/>
          <w:szCs w:val="24"/>
          <w:lang w:eastAsia="cs-CZ"/>
        </w:rPr>
        <w:t xml:space="preserve">; dům i byty jsou ve vlastnictví </w:t>
      </w:r>
      <w:r w:rsidR="002F417D">
        <w:rPr>
          <w:rFonts w:ascii="Times New Roman" w:eastAsia="Times New Roman" w:hAnsi="Times New Roman"/>
          <w:sz w:val="24"/>
          <w:szCs w:val="24"/>
          <w:lang w:eastAsia="cs-CZ"/>
        </w:rPr>
        <w:t>obce Velký Týnec</w:t>
      </w:r>
      <w:r w:rsidRPr="002F417D">
        <w:rPr>
          <w:rFonts w:ascii="Times New Roman" w:eastAsia="Times New Roman" w:hAnsi="Times New Roman"/>
          <w:sz w:val="24"/>
          <w:szCs w:val="24"/>
          <w:lang w:eastAsia="cs-CZ"/>
        </w:rPr>
        <w:t>, IČ 0029</w:t>
      </w:r>
      <w:r w:rsidR="002F417D">
        <w:rPr>
          <w:rFonts w:ascii="Times New Roman" w:eastAsia="Times New Roman" w:hAnsi="Times New Roman"/>
          <w:sz w:val="24"/>
          <w:szCs w:val="24"/>
          <w:lang w:eastAsia="cs-CZ"/>
        </w:rPr>
        <w:t>9699</w:t>
      </w:r>
      <w:r w:rsidRPr="002F417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CE62BB">
        <w:rPr>
          <w:rFonts w:ascii="Times New Roman" w:eastAsia="Times New Roman" w:hAnsi="Times New Roman"/>
          <w:sz w:val="24"/>
          <w:szCs w:val="24"/>
          <w:lang w:eastAsia="cs-CZ"/>
        </w:rPr>
        <w:t>Zámecká 35, 783 72 Velký Týnec</w:t>
      </w:r>
      <w:r w:rsidRPr="002F417D">
        <w:rPr>
          <w:rFonts w:ascii="Times New Roman" w:eastAsia="Times New Roman" w:hAnsi="Times New Roman"/>
          <w:sz w:val="24"/>
          <w:szCs w:val="24"/>
          <w:lang w:eastAsia="cs-CZ"/>
        </w:rPr>
        <w:t>, uvedený subjekt je také pronajímatelem těchto bytů.</w:t>
      </w:r>
    </w:p>
    <w:p w14:paraId="0F207FEE" w14:textId="718F837D" w:rsidR="00CE62BB" w:rsidRPr="00976AF1" w:rsidRDefault="00FD5C49" w:rsidP="00CE62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43D0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="003443D0" w:rsidRPr="003443D0">
        <w:rPr>
          <w:rFonts w:ascii="Times New Roman" w:eastAsia="Times New Roman" w:hAnsi="Times New Roman"/>
          <w:sz w:val="24"/>
          <w:szCs w:val="24"/>
          <w:lang w:eastAsia="cs-CZ"/>
        </w:rPr>
        <w:t>odporované</w:t>
      </w:r>
      <w:r w:rsidRPr="003443D0">
        <w:rPr>
          <w:rFonts w:ascii="Times New Roman" w:eastAsia="Times New Roman" w:hAnsi="Times New Roman"/>
          <w:sz w:val="24"/>
          <w:szCs w:val="24"/>
          <w:lang w:eastAsia="cs-CZ"/>
        </w:rPr>
        <w:t xml:space="preserve"> byty</w:t>
      </w:r>
      <w:r w:rsidRPr="002F417D">
        <w:rPr>
          <w:rFonts w:ascii="Times New Roman" w:eastAsia="Times New Roman" w:hAnsi="Times New Roman"/>
          <w:sz w:val="24"/>
          <w:szCs w:val="24"/>
          <w:lang w:eastAsia="cs-CZ"/>
        </w:rPr>
        <w:t xml:space="preserve"> jsou postaveny z</w:t>
      </w:r>
      <w:r w:rsidR="00CE62B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443D0">
        <w:rPr>
          <w:rFonts w:ascii="Times New Roman" w:eastAsia="Times New Roman" w:hAnsi="Times New Roman"/>
          <w:sz w:val="24"/>
          <w:szCs w:val="24"/>
          <w:lang w:eastAsia="cs-CZ"/>
        </w:rPr>
        <w:t>dotačního titulu Ministerstva pro místní rozvoj</w:t>
      </w:r>
      <w:r w:rsidR="00CE62BB" w:rsidRPr="003443D0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r w:rsidRPr="003443D0">
        <w:rPr>
          <w:rFonts w:ascii="Times New Roman" w:eastAsia="Times New Roman" w:hAnsi="Times New Roman"/>
          <w:sz w:val="24"/>
          <w:szCs w:val="24"/>
          <w:lang w:eastAsia="cs-CZ"/>
        </w:rPr>
        <w:t>dále</w:t>
      </w:r>
      <w:r w:rsidR="00CE62BB" w:rsidRPr="003443D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443D0">
        <w:rPr>
          <w:rFonts w:ascii="Times New Roman" w:eastAsia="Times New Roman" w:hAnsi="Times New Roman"/>
          <w:sz w:val="24"/>
          <w:szCs w:val="24"/>
          <w:lang w:eastAsia="cs-CZ"/>
        </w:rPr>
        <w:t xml:space="preserve">jen MMR), Podpora bydlení 2018, podprogram Podporované </w:t>
      </w:r>
      <w:r w:rsidRPr="00976AF1">
        <w:rPr>
          <w:rFonts w:ascii="Times New Roman" w:eastAsia="Times New Roman" w:hAnsi="Times New Roman"/>
          <w:sz w:val="24"/>
          <w:szCs w:val="24"/>
          <w:lang w:eastAsia="cs-CZ"/>
        </w:rPr>
        <w:t>byty</w:t>
      </w:r>
      <w:r w:rsidR="00CE62BB" w:rsidRPr="00976AF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976AF1">
        <w:rPr>
          <w:rFonts w:ascii="Times New Roman" w:eastAsia="Times New Roman" w:hAnsi="Times New Roman"/>
          <w:sz w:val="24"/>
          <w:szCs w:val="24"/>
          <w:lang w:eastAsia="cs-CZ"/>
        </w:rPr>
        <w:t>(čl. 5, pečovatelský byt).</w:t>
      </w:r>
    </w:p>
    <w:p w14:paraId="7B1BA99B" w14:textId="3B75FD8F" w:rsidR="00CE62BB" w:rsidRPr="00D410CF" w:rsidRDefault="00FD5C49" w:rsidP="00CE62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417D">
        <w:rPr>
          <w:rFonts w:ascii="Times New Roman" w:eastAsia="Times New Roman" w:hAnsi="Times New Roman"/>
          <w:sz w:val="24"/>
          <w:szCs w:val="24"/>
          <w:lang w:eastAsia="cs-CZ"/>
        </w:rPr>
        <w:t xml:space="preserve">Podmínky pro pronájem bytů jsou upraveny zákonem č. 89/2012 Sb., občanský zákoník, ve znění pozdějších předpisů, zákonem č. 128/2000 Sb., o obcích, ve znění pozdějších předpisů a podmínkami, </w:t>
      </w:r>
      <w:r w:rsidRPr="00D410CF">
        <w:rPr>
          <w:rFonts w:ascii="Times New Roman" w:eastAsia="Times New Roman" w:hAnsi="Times New Roman"/>
          <w:sz w:val="24"/>
          <w:szCs w:val="24"/>
          <w:lang w:eastAsia="cs-CZ"/>
        </w:rPr>
        <w:t>stanovenými dotačním titulem MMR Podpora bydlení 2018, podprogram Podporované byty.</w:t>
      </w:r>
    </w:p>
    <w:p w14:paraId="1EC9D084" w14:textId="3EF7534E" w:rsidR="007A5440" w:rsidRPr="00F3746D" w:rsidRDefault="00FD5C49" w:rsidP="009567E1">
      <w:pPr>
        <w:pStyle w:val="Odstavecseseznamem"/>
        <w:numPr>
          <w:ilvl w:val="0"/>
          <w:numId w:val="2"/>
        </w:numPr>
        <w:spacing w:after="0" w:line="240" w:lineRule="auto"/>
        <w:ind w:left="58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410CF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="00D410CF" w:rsidRPr="00D410CF">
        <w:rPr>
          <w:rFonts w:ascii="Times New Roman" w:eastAsia="Times New Roman" w:hAnsi="Times New Roman"/>
          <w:sz w:val="24"/>
          <w:szCs w:val="24"/>
          <w:lang w:eastAsia="cs-CZ"/>
        </w:rPr>
        <w:t xml:space="preserve">odporovaným </w:t>
      </w:r>
      <w:r w:rsidRPr="00D410CF">
        <w:rPr>
          <w:rFonts w:ascii="Times New Roman" w:eastAsia="Times New Roman" w:hAnsi="Times New Roman"/>
          <w:sz w:val="24"/>
          <w:szCs w:val="24"/>
          <w:lang w:eastAsia="cs-CZ"/>
        </w:rPr>
        <w:t>b</w:t>
      </w:r>
      <w:r w:rsidRPr="00F3746D">
        <w:rPr>
          <w:rFonts w:ascii="Times New Roman" w:eastAsia="Times New Roman" w:hAnsi="Times New Roman"/>
          <w:sz w:val="24"/>
          <w:szCs w:val="24"/>
          <w:lang w:eastAsia="cs-CZ"/>
        </w:rPr>
        <w:t>ytem je podporovaný byt, který je určen k</w:t>
      </w:r>
      <w:r w:rsidR="00CE62BB" w:rsidRPr="00F3746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3746D">
        <w:rPr>
          <w:rFonts w:ascii="Times New Roman" w:eastAsia="Times New Roman" w:hAnsi="Times New Roman"/>
          <w:sz w:val="24"/>
          <w:szCs w:val="24"/>
          <w:lang w:eastAsia="cs-CZ"/>
        </w:rPr>
        <w:t>sociálnímu bydlení osob v</w:t>
      </w:r>
      <w:r w:rsidR="00CE62BB" w:rsidRPr="00F3746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3746D">
        <w:rPr>
          <w:rFonts w:ascii="Times New Roman" w:eastAsia="Times New Roman" w:hAnsi="Times New Roman"/>
          <w:sz w:val="24"/>
          <w:szCs w:val="24"/>
          <w:lang w:eastAsia="cs-CZ"/>
        </w:rPr>
        <w:t>nepříznivé sociální situaci způsobené věkem nebo zdravotním stavem a který splňuje stavebně technické parametry upravitelného bytu (vyhláška č. 398/2009 Sb., o obecně technických</w:t>
      </w:r>
      <w:r w:rsidR="00CE62BB" w:rsidRPr="00F3746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3746D">
        <w:rPr>
          <w:rFonts w:ascii="Times New Roman" w:eastAsia="Times New Roman" w:hAnsi="Times New Roman"/>
          <w:sz w:val="24"/>
          <w:szCs w:val="24"/>
          <w:lang w:eastAsia="cs-CZ"/>
        </w:rPr>
        <w:t>požadavcích zabezpečujících bezbariérové užívání staveb);</w:t>
      </w:r>
      <w:r w:rsidR="00CE62BB" w:rsidRPr="00F3746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3746D">
        <w:rPr>
          <w:rFonts w:ascii="Times New Roman" w:eastAsia="Times New Roman" w:hAnsi="Times New Roman"/>
          <w:sz w:val="24"/>
          <w:szCs w:val="24"/>
          <w:lang w:eastAsia="cs-CZ"/>
        </w:rPr>
        <w:t>cílem je poskytnout nájemcům bytů prodloužení</w:t>
      </w:r>
      <w:r w:rsidR="00E67888" w:rsidRPr="00F3746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3746D">
        <w:rPr>
          <w:rFonts w:ascii="Times New Roman" w:eastAsia="Times New Roman" w:hAnsi="Times New Roman"/>
          <w:sz w:val="24"/>
          <w:szCs w:val="24"/>
          <w:lang w:eastAsia="cs-CZ"/>
        </w:rPr>
        <w:t>jejich soběstačnosti a nezávislosti a umožnění efektivního poskytování terénních sociálních služeb.</w:t>
      </w:r>
    </w:p>
    <w:p w14:paraId="319531E0" w14:textId="3493E280" w:rsidR="00FD5C49" w:rsidRPr="00976AF1" w:rsidRDefault="00E67888" w:rsidP="007A544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A5440">
        <w:rPr>
          <w:rFonts w:ascii="Times New Roman" w:eastAsia="Times New Roman" w:hAnsi="Times New Roman"/>
          <w:sz w:val="24"/>
          <w:szCs w:val="24"/>
          <w:lang w:eastAsia="cs-CZ"/>
        </w:rPr>
        <w:t xml:space="preserve">Obec Velký </w:t>
      </w:r>
      <w:r w:rsidRPr="00976AF1">
        <w:rPr>
          <w:rFonts w:ascii="Times New Roman" w:eastAsia="Times New Roman" w:hAnsi="Times New Roman"/>
          <w:sz w:val="24"/>
          <w:szCs w:val="24"/>
          <w:lang w:eastAsia="cs-CZ"/>
        </w:rPr>
        <w:t xml:space="preserve">Týnec </w:t>
      </w:r>
      <w:r w:rsidR="00FD5C49" w:rsidRPr="00976AF1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D410CF" w:rsidRPr="00976AF1">
        <w:rPr>
          <w:rFonts w:ascii="Times New Roman" w:eastAsia="Times New Roman" w:hAnsi="Times New Roman"/>
          <w:sz w:val="24"/>
          <w:szCs w:val="24"/>
          <w:lang w:eastAsia="cs-CZ"/>
        </w:rPr>
        <w:t xml:space="preserve"> podporovaných </w:t>
      </w:r>
      <w:r w:rsidR="00FD5C49" w:rsidRPr="00976AF1">
        <w:rPr>
          <w:rFonts w:ascii="Times New Roman" w:eastAsia="Times New Roman" w:hAnsi="Times New Roman"/>
          <w:sz w:val="24"/>
          <w:szCs w:val="24"/>
          <w:lang w:eastAsia="cs-CZ"/>
        </w:rPr>
        <w:t xml:space="preserve">bytech </w:t>
      </w:r>
      <w:r w:rsidR="00D410CF" w:rsidRPr="00976AF1">
        <w:rPr>
          <w:rFonts w:ascii="Times New Roman" w:eastAsia="Times New Roman" w:hAnsi="Times New Roman"/>
          <w:sz w:val="24"/>
          <w:szCs w:val="24"/>
          <w:lang w:eastAsia="cs-CZ"/>
        </w:rPr>
        <w:t>neza</w:t>
      </w:r>
      <w:r w:rsidR="00FD5C49" w:rsidRPr="00976AF1">
        <w:rPr>
          <w:rFonts w:ascii="Times New Roman" w:eastAsia="Times New Roman" w:hAnsi="Times New Roman"/>
          <w:sz w:val="24"/>
          <w:szCs w:val="24"/>
          <w:lang w:eastAsia="cs-CZ"/>
        </w:rPr>
        <w:t>jišťuje pečovatelskou službu.</w:t>
      </w:r>
    </w:p>
    <w:p w14:paraId="4937A8F7" w14:textId="618687F7" w:rsidR="00E67888" w:rsidRPr="00D410CF" w:rsidRDefault="00FD5C49" w:rsidP="00D410C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410CF">
        <w:rPr>
          <w:rFonts w:ascii="Times New Roman" w:hAnsi="Times New Roman"/>
          <w:sz w:val="24"/>
          <w:szCs w:val="24"/>
        </w:rPr>
        <w:t>Vedení agendy žádostí o nájem p</w:t>
      </w:r>
      <w:r w:rsidR="00D410CF" w:rsidRPr="00D410CF">
        <w:rPr>
          <w:rFonts w:ascii="Times New Roman" w:hAnsi="Times New Roman"/>
          <w:sz w:val="24"/>
          <w:szCs w:val="24"/>
        </w:rPr>
        <w:t>odporovaných</w:t>
      </w:r>
      <w:r w:rsidRPr="00D410CF">
        <w:rPr>
          <w:rFonts w:ascii="Times New Roman" w:hAnsi="Times New Roman"/>
          <w:sz w:val="24"/>
          <w:szCs w:val="24"/>
        </w:rPr>
        <w:t xml:space="preserve"> bytů, včetně vedení spisové dokumentace, vyhodnocení žádostí, šetření v</w:t>
      </w:r>
      <w:r w:rsidR="00E67888" w:rsidRPr="00D410CF">
        <w:rPr>
          <w:rFonts w:ascii="Times New Roman" w:hAnsi="Times New Roman"/>
          <w:sz w:val="24"/>
          <w:szCs w:val="24"/>
        </w:rPr>
        <w:t xml:space="preserve"> </w:t>
      </w:r>
      <w:r w:rsidRPr="00D410CF">
        <w:rPr>
          <w:rFonts w:ascii="Times New Roman" w:hAnsi="Times New Roman"/>
          <w:sz w:val="24"/>
          <w:szCs w:val="24"/>
        </w:rPr>
        <w:t>přirozeném prostředí</w:t>
      </w:r>
      <w:r w:rsidR="00E67888" w:rsidRPr="00D410CF">
        <w:rPr>
          <w:rFonts w:ascii="Times New Roman" w:hAnsi="Times New Roman"/>
          <w:sz w:val="24"/>
          <w:szCs w:val="24"/>
        </w:rPr>
        <w:t xml:space="preserve"> </w:t>
      </w:r>
      <w:r w:rsidRPr="00D410CF">
        <w:rPr>
          <w:rFonts w:ascii="Times New Roman" w:hAnsi="Times New Roman"/>
          <w:sz w:val="24"/>
          <w:szCs w:val="24"/>
        </w:rPr>
        <w:t>žadatele,</w:t>
      </w:r>
      <w:r w:rsidR="00E67888" w:rsidRPr="00D410CF">
        <w:rPr>
          <w:rFonts w:ascii="Times New Roman" w:hAnsi="Times New Roman"/>
          <w:sz w:val="24"/>
          <w:szCs w:val="24"/>
        </w:rPr>
        <w:t xml:space="preserve"> </w:t>
      </w:r>
      <w:r w:rsidRPr="00D410CF">
        <w:rPr>
          <w:rFonts w:ascii="Times New Roman" w:hAnsi="Times New Roman"/>
          <w:sz w:val="24"/>
          <w:szCs w:val="24"/>
        </w:rPr>
        <w:t xml:space="preserve">zařazování žádostí do </w:t>
      </w:r>
      <w:r w:rsidRPr="00D410CF">
        <w:rPr>
          <w:rFonts w:ascii="Times New Roman" w:hAnsi="Times New Roman"/>
          <w:sz w:val="24"/>
          <w:szCs w:val="24"/>
        </w:rPr>
        <w:lastRenderedPageBreak/>
        <w:t>evidence a sestavování pořadníku žádostí dle rozhodných kritérií</w:t>
      </w:r>
      <w:r w:rsidR="00E67888" w:rsidRPr="00D410CF">
        <w:rPr>
          <w:rFonts w:ascii="Times New Roman" w:hAnsi="Times New Roman"/>
          <w:sz w:val="24"/>
          <w:szCs w:val="24"/>
        </w:rPr>
        <w:t xml:space="preserve"> </w:t>
      </w:r>
      <w:r w:rsidRPr="00D410CF">
        <w:rPr>
          <w:rFonts w:ascii="Times New Roman" w:hAnsi="Times New Roman"/>
          <w:sz w:val="24"/>
          <w:szCs w:val="24"/>
        </w:rPr>
        <w:t>a dalších souvisejících úkonů,</w:t>
      </w:r>
      <w:r w:rsidR="00E67888" w:rsidRPr="00D410CF">
        <w:rPr>
          <w:rFonts w:ascii="Times New Roman" w:hAnsi="Times New Roman"/>
          <w:sz w:val="24"/>
          <w:szCs w:val="24"/>
        </w:rPr>
        <w:t xml:space="preserve"> </w:t>
      </w:r>
      <w:r w:rsidRPr="00D410CF">
        <w:rPr>
          <w:rFonts w:ascii="Times New Roman" w:hAnsi="Times New Roman"/>
          <w:sz w:val="24"/>
          <w:szCs w:val="24"/>
        </w:rPr>
        <w:t xml:space="preserve">zajišťuje </w:t>
      </w:r>
      <w:r w:rsidR="00E67888" w:rsidRPr="00D410CF">
        <w:rPr>
          <w:rFonts w:ascii="Times New Roman" w:hAnsi="Times New Roman"/>
          <w:sz w:val="24"/>
          <w:szCs w:val="24"/>
        </w:rPr>
        <w:t>Obec Velký Týnec, Zámecká 35, 783 72 Velký Týnec</w:t>
      </w:r>
      <w:r w:rsidR="00976AF1">
        <w:rPr>
          <w:rFonts w:ascii="Times New Roman" w:hAnsi="Times New Roman"/>
          <w:sz w:val="24"/>
          <w:szCs w:val="24"/>
        </w:rPr>
        <w:t>.</w:t>
      </w:r>
    </w:p>
    <w:p w14:paraId="1111FE1E" w14:textId="5A80163B" w:rsidR="005B20EF" w:rsidRDefault="00FD5C49" w:rsidP="005930C3">
      <w:pPr>
        <w:pStyle w:val="Odstavecseseznamem"/>
        <w:numPr>
          <w:ilvl w:val="0"/>
          <w:numId w:val="2"/>
        </w:numPr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E67888">
        <w:rPr>
          <w:rFonts w:ascii="Times New Roman" w:hAnsi="Times New Roman"/>
          <w:sz w:val="24"/>
          <w:szCs w:val="24"/>
        </w:rPr>
        <w:t xml:space="preserve">Vyhotovení nájemní smlouvy, evidenčního listu nájmu, předání </w:t>
      </w:r>
      <w:r w:rsidRPr="00AD7832">
        <w:rPr>
          <w:rFonts w:ascii="Times New Roman" w:hAnsi="Times New Roman"/>
          <w:sz w:val="24"/>
          <w:szCs w:val="24"/>
        </w:rPr>
        <w:t>p</w:t>
      </w:r>
      <w:r w:rsidR="00AD7832" w:rsidRPr="00AD7832">
        <w:rPr>
          <w:rFonts w:ascii="Times New Roman" w:hAnsi="Times New Roman"/>
          <w:sz w:val="24"/>
          <w:szCs w:val="24"/>
        </w:rPr>
        <w:t xml:space="preserve">odporovaných </w:t>
      </w:r>
      <w:r w:rsidRPr="00E67888">
        <w:rPr>
          <w:rFonts w:ascii="Times New Roman" w:hAnsi="Times New Roman"/>
          <w:sz w:val="24"/>
          <w:szCs w:val="24"/>
        </w:rPr>
        <w:t>bytů nájemc</w:t>
      </w:r>
      <w:r w:rsidR="00AD7832">
        <w:rPr>
          <w:rFonts w:ascii="Times New Roman" w:hAnsi="Times New Roman"/>
          <w:sz w:val="24"/>
          <w:szCs w:val="24"/>
        </w:rPr>
        <w:t>ům</w:t>
      </w:r>
      <w:r w:rsidRPr="00E67888">
        <w:rPr>
          <w:rFonts w:ascii="Times New Roman" w:hAnsi="Times New Roman"/>
          <w:sz w:val="24"/>
          <w:szCs w:val="24"/>
        </w:rPr>
        <w:t xml:space="preserve"> a převzetí p</w:t>
      </w:r>
      <w:r w:rsidR="00AD7832">
        <w:rPr>
          <w:rFonts w:ascii="Times New Roman" w:hAnsi="Times New Roman"/>
          <w:sz w:val="24"/>
          <w:szCs w:val="24"/>
        </w:rPr>
        <w:t xml:space="preserve">odporovaného </w:t>
      </w:r>
      <w:r w:rsidRPr="00E67888">
        <w:rPr>
          <w:rFonts w:ascii="Times New Roman" w:hAnsi="Times New Roman"/>
          <w:sz w:val="24"/>
          <w:szCs w:val="24"/>
        </w:rPr>
        <w:t>byt</w:t>
      </w:r>
      <w:r w:rsidR="00AD7832">
        <w:rPr>
          <w:rFonts w:ascii="Times New Roman" w:hAnsi="Times New Roman"/>
          <w:sz w:val="24"/>
          <w:szCs w:val="24"/>
        </w:rPr>
        <w:t>u v</w:t>
      </w:r>
      <w:r w:rsidR="005B20EF">
        <w:rPr>
          <w:rFonts w:ascii="Times New Roman" w:hAnsi="Times New Roman"/>
          <w:sz w:val="24"/>
          <w:szCs w:val="24"/>
        </w:rPr>
        <w:t xml:space="preserve"> </w:t>
      </w:r>
      <w:r w:rsidRPr="00E67888">
        <w:rPr>
          <w:rFonts w:ascii="Times New Roman" w:hAnsi="Times New Roman"/>
          <w:sz w:val="24"/>
          <w:szCs w:val="24"/>
        </w:rPr>
        <w:t>případě ukončení nájmu, včetně další související agendy</w:t>
      </w:r>
      <w:r w:rsidR="005B20EF">
        <w:rPr>
          <w:rFonts w:ascii="Times New Roman" w:hAnsi="Times New Roman"/>
          <w:sz w:val="24"/>
          <w:szCs w:val="24"/>
        </w:rPr>
        <w:t xml:space="preserve"> </w:t>
      </w:r>
      <w:r w:rsidRPr="00E67888">
        <w:rPr>
          <w:rFonts w:ascii="Times New Roman" w:hAnsi="Times New Roman"/>
          <w:sz w:val="24"/>
          <w:szCs w:val="24"/>
        </w:rPr>
        <w:t>vztahující se k</w:t>
      </w:r>
      <w:r w:rsidR="005B20EF">
        <w:rPr>
          <w:rFonts w:ascii="Times New Roman" w:hAnsi="Times New Roman"/>
          <w:sz w:val="24"/>
          <w:szCs w:val="24"/>
        </w:rPr>
        <w:t xml:space="preserve"> </w:t>
      </w:r>
      <w:r w:rsidRPr="00E67888">
        <w:rPr>
          <w:rFonts w:ascii="Times New Roman" w:hAnsi="Times New Roman"/>
          <w:sz w:val="24"/>
          <w:szCs w:val="24"/>
        </w:rPr>
        <w:t xml:space="preserve">nájmu </w:t>
      </w:r>
      <w:r w:rsidRPr="00AD7832">
        <w:rPr>
          <w:rFonts w:ascii="Times New Roman" w:hAnsi="Times New Roman"/>
          <w:sz w:val="24"/>
          <w:szCs w:val="24"/>
        </w:rPr>
        <w:t>p</w:t>
      </w:r>
      <w:r w:rsidR="00AD7832" w:rsidRPr="00AD7832">
        <w:rPr>
          <w:rFonts w:ascii="Times New Roman" w:hAnsi="Times New Roman"/>
          <w:sz w:val="24"/>
          <w:szCs w:val="24"/>
        </w:rPr>
        <w:t>odporovaných</w:t>
      </w:r>
      <w:r w:rsidRPr="00AD7832">
        <w:rPr>
          <w:rFonts w:ascii="Times New Roman" w:hAnsi="Times New Roman"/>
          <w:sz w:val="24"/>
          <w:szCs w:val="24"/>
        </w:rPr>
        <w:t xml:space="preserve"> b</w:t>
      </w:r>
      <w:r w:rsidRPr="00E67888">
        <w:rPr>
          <w:rFonts w:ascii="Times New Roman" w:hAnsi="Times New Roman"/>
          <w:sz w:val="24"/>
          <w:szCs w:val="24"/>
        </w:rPr>
        <w:t xml:space="preserve">ytů, zajištuje </w:t>
      </w:r>
      <w:r w:rsidR="00F3746D">
        <w:rPr>
          <w:rFonts w:ascii="Times New Roman" w:hAnsi="Times New Roman"/>
          <w:sz w:val="24"/>
          <w:szCs w:val="24"/>
        </w:rPr>
        <w:t xml:space="preserve">Obec Velký Týnec, Zámecká 35, 783 72 Velký Týnec. </w:t>
      </w:r>
    </w:p>
    <w:p w14:paraId="2FEB46DC" w14:textId="77777777" w:rsidR="005B20EF" w:rsidRPr="00D270E8" w:rsidRDefault="005B20EF" w:rsidP="00D27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D9C5E8" w14:textId="77777777" w:rsidR="005B20EF" w:rsidRPr="00D270E8" w:rsidRDefault="005B20EF" w:rsidP="00D27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037515" w14:textId="12AAECE7" w:rsidR="005B20EF" w:rsidRDefault="00FD5C49" w:rsidP="00D270E8">
      <w:pPr>
        <w:pStyle w:val="Odstavecseseznamem"/>
        <w:spacing w:after="0" w:line="240" w:lineRule="auto"/>
        <w:ind w:left="585"/>
        <w:jc w:val="center"/>
        <w:rPr>
          <w:rFonts w:ascii="Times New Roman" w:hAnsi="Times New Roman"/>
          <w:b/>
          <w:bCs/>
          <w:sz w:val="28"/>
          <w:szCs w:val="28"/>
        </w:rPr>
      </w:pPr>
      <w:r w:rsidRPr="005B20EF">
        <w:rPr>
          <w:rFonts w:ascii="Times New Roman" w:hAnsi="Times New Roman"/>
          <w:b/>
          <w:bCs/>
          <w:sz w:val="28"/>
          <w:szCs w:val="28"/>
        </w:rPr>
        <w:t>II.</w:t>
      </w:r>
    </w:p>
    <w:p w14:paraId="279C8C1E" w14:textId="4AAF7BAC" w:rsidR="005B20EF" w:rsidRDefault="00FD5C49" w:rsidP="00D270E8">
      <w:pPr>
        <w:pStyle w:val="Odstavecseseznamem"/>
        <w:spacing w:after="0" w:line="240" w:lineRule="auto"/>
        <w:ind w:left="585"/>
        <w:jc w:val="center"/>
        <w:rPr>
          <w:rFonts w:ascii="Times New Roman" w:hAnsi="Times New Roman"/>
          <w:b/>
          <w:bCs/>
          <w:sz w:val="28"/>
          <w:szCs w:val="28"/>
        </w:rPr>
      </w:pPr>
      <w:r w:rsidRPr="007A5440">
        <w:rPr>
          <w:rFonts w:ascii="Times New Roman" w:hAnsi="Times New Roman"/>
          <w:b/>
          <w:bCs/>
          <w:sz w:val="28"/>
          <w:szCs w:val="28"/>
        </w:rPr>
        <w:t>Přílohy</w:t>
      </w:r>
    </w:p>
    <w:p w14:paraId="4928558B" w14:textId="77777777" w:rsidR="005B20EF" w:rsidRPr="005B20EF" w:rsidRDefault="005B20EF" w:rsidP="00D270E8">
      <w:pPr>
        <w:pStyle w:val="Odstavecseseznamem"/>
        <w:spacing w:after="0" w:line="240" w:lineRule="auto"/>
        <w:ind w:left="58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CC70F8" w14:textId="30606992" w:rsidR="005B20EF" w:rsidRDefault="00BF1D6A" w:rsidP="005930C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D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64B2" w:rsidRPr="00BF1D6A">
        <w:rPr>
          <w:rFonts w:ascii="Times New Roman" w:hAnsi="Times New Roman"/>
          <w:b/>
          <w:bCs/>
          <w:sz w:val="24"/>
          <w:szCs w:val="24"/>
        </w:rPr>
        <w:t>1)</w:t>
      </w:r>
      <w:r w:rsidR="005930C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930C3" w:rsidRPr="005930C3">
        <w:rPr>
          <w:rFonts w:ascii="Times New Roman" w:hAnsi="Times New Roman"/>
          <w:sz w:val="24"/>
          <w:szCs w:val="24"/>
        </w:rPr>
        <w:t>Př</w:t>
      </w:r>
      <w:r w:rsidR="00FD5C49" w:rsidRPr="000564B2">
        <w:rPr>
          <w:rFonts w:ascii="Times New Roman" w:hAnsi="Times New Roman"/>
          <w:sz w:val="24"/>
          <w:szCs w:val="24"/>
        </w:rPr>
        <w:t>íloha č. 1 Žádost o nájem p</w:t>
      </w:r>
      <w:r w:rsidR="00AD7832" w:rsidRPr="000564B2">
        <w:rPr>
          <w:rFonts w:ascii="Times New Roman" w:hAnsi="Times New Roman"/>
          <w:sz w:val="24"/>
          <w:szCs w:val="24"/>
        </w:rPr>
        <w:t xml:space="preserve">odporovaného </w:t>
      </w:r>
      <w:r w:rsidR="00FD5C49" w:rsidRPr="000564B2">
        <w:rPr>
          <w:rFonts w:ascii="Times New Roman" w:hAnsi="Times New Roman"/>
          <w:sz w:val="24"/>
          <w:szCs w:val="24"/>
        </w:rPr>
        <w:t>bytu</w:t>
      </w:r>
    </w:p>
    <w:p w14:paraId="530F842C" w14:textId="7DBEE1D3" w:rsidR="005B20EF" w:rsidRPr="00BF1D6A" w:rsidRDefault="00BF1D6A" w:rsidP="00BF1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F1D6A">
        <w:rPr>
          <w:rFonts w:ascii="Times New Roman" w:hAnsi="Times New Roman"/>
          <w:b/>
          <w:bCs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 </w:t>
      </w:r>
      <w:r w:rsidR="00FD5C49" w:rsidRPr="00BF1D6A">
        <w:rPr>
          <w:rFonts w:ascii="Times New Roman" w:hAnsi="Times New Roman"/>
          <w:sz w:val="24"/>
          <w:szCs w:val="24"/>
        </w:rPr>
        <w:t xml:space="preserve">Příloha č. 2 Vyjádření ošetřujícího/odborného lékaře </w:t>
      </w:r>
    </w:p>
    <w:p w14:paraId="45657877" w14:textId="19CB3FE0" w:rsidR="005B20EF" w:rsidRPr="00BF1D6A" w:rsidRDefault="00BF1D6A" w:rsidP="00BF1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F1D6A">
        <w:rPr>
          <w:rFonts w:ascii="Times New Roman" w:hAnsi="Times New Roman"/>
          <w:b/>
          <w:bCs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  </w:t>
      </w:r>
      <w:r w:rsidR="00FD5C49" w:rsidRPr="00BF1D6A">
        <w:rPr>
          <w:rFonts w:ascii="Times New Roman" w:hAnsi="Times New Roman"/>
          <w:sz w:val="24"/>
          <w:szCs w:val="24"/>
        </w:rPr>
        <w:t>Příloha č. 3 Bodové hodnocení</w:t>
      </w:r>
    </w:p>
    <w:p w14:paraId="58DB6159" w14:textId="77777777" w:rsidR="005B20EF" w:rsidRDefault="005B20EF" w:rsidP="005B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780926" w14:textId="77777777" w:rsidR="005B20EF" w:rsidRDefault="005B20EF" w:rsidP="00D270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81A10F" w14:textId="6E1D3E08" w:rsidR="005B20EF" w:rsidRPr="005B20EF" w:rsidRDefault="00FD5C49" w:rsidP="005B20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20EF">
        <w:rPr>
          <w:rFonts w:ascii="Times New Roman" w:hAnsi="Times New Roman"/>
          <w:b/>
          <w:bCs/>
          <w:sz w:val="28"/>
          <w:szCs w:val="28"/>
        </w:rPr>
        <w:t>III</w:t>
      </w:r>
      <w:r w:rsidR="005B20EF" w:rsidRPr="005B20EF">
        <w:rPr>
          <w:rFonts w:ascii="Times New Roman" w:hAnsi="Times New Roman"/>
          <w:b/>
          <w:bCs/>
          <w:sz w:val="28"/>
          <w:szCs w:val="28"/>
        </w:rPr>
        <w:t>.</w:t>
      </w:r>
    </w:p>
    <w:p w14:paraId="6C4E93CB" w14:textId="59EC7C46" w:rsidR="005B20EF" w:rsidRDefault="00FD5C49" w:rsidP="005B20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20EF">
        <w:rPr>
          <w:rFonts w:ascii="Times New Roman" w:hAnsi="Times New Roman"/>
          <w:b/>
          <w:bCs/>
          <w:sz w:val="28"/>
          <w:szCs w:val="28"/>
        </w:rPr>
        <w:t>Cílová skupina</w:t>
      </w:r>
    </w:p>
    <w:p w14:paraId="60686E95" w14:textId="77777777" w:rsidR="005B20EF" w:rsidRPr="005B20EF" w:rsidRDefault="005B20EF" w:rsidP="005B20E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F107AB0" w14:textId="5D191787" w:rsidR="00D9018B" w:rsidRDefault="00FD5C49" w:rsidP="005930C3">
      <w:pPr>
        <w:pStyle w:val="Odstavecseseznamem"/>
        <w:numPr>
          <w:ilvl w:val="0"/>
          <w:numId w:val="5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B20EF">
        <w:rPr>
          <w:rFonts w:ascii="Times New Roman" w:hAnsi="Times New Roman"/>
          <w:sz w:val="24"/>
          <w:szCs w:val="24"/>
        </w:rPr>
        <w:t>Za cílovou skupinu pro poskytování nájmu dle těchto Pravidel se považují osoby v</w:t>
      </w:r>
      <w:r w:rsidR="00D9018B">
        <w:rPr>
          <w:rFonts w:ascii="Times New Roman" w:hAnsi="Times New Roman"/>
          <w:sz w:val="24"/>
          <w:szCs w:val="24"/>
        </w:rPr>
        <w:t> </w:t>
      </w:r>
      <w:r w:rsidRPr="005B20EF">
        <w:rPr>
          <w:rFonts w:ascii="Times New Roman" w:hAnsi="Times New Roman"/>
          <w:sz w:val="24"/>
          <w:szCs w:val="24"/>
        </w:rPr>
        <w:t>nepříznivé</w:t>
      </w:r>
    </w:p>
    <w:p w14:paraId="1BE826F7" w14:textId="5CE332F7" w:rsidR="005B20EF" w:rsidRPr="00D9018B" w:rsidRDefault="00FD5C49" w:rsidP="00D9018B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9018B">
        <w:rPr>
          <w:rFonts w:ascii="Times New Roman" w:hAnsi="Times New Roman"/>
          <w:sz w:val="24"/>
          <w:szCs w:val="24"/>
        </w:rPr>
        <w:t>sociální situaci, které nejsou v</w:t>
      </w:r>
      <w:r w:rsidR="005B20EF" w:rsidRPr="00D9018B">
        <w:rPr>
          <w:rFonts w:ascii="Times New Roman" w:hAnsi="Times New Roman"/>
          <w:sz w:val="24"/>
          <w:szCs w:val="24"/>
        </w:rPr>
        <w:t xml:space="preserve"> </w:t>
      </w:r>
      <w:r w:rsidRPr="00D9018B">
        <w:rPr>
          <w:rFonts w:ascii="Times New Roman" w:hAnsi="Times New Roman"/>
          <w:sz w:val="24"/>
          <w:szCs w:val="24"/>
        </w:rPr>
        <w:t>ekonomicky aktivním věku</w:t>
      </w:r>
      <w:r w:rsidR="005B20EF" w:rsidRPr="00D9018B">
        <w:rPr>
          <w:rFonts w:ascii="Times New Roman" w:hAnsi="Times New Roman"/>
          <w:sz w:val="24"/>
          <w:szCs w:val="24"/>
        </w:rPr>
        <w:t xml:space="preserve"> </w:t>
      </w:r>
      <w:r w:rsidRPr="00D9018B">
        <w:rPr>
          <w:rFonts w:ascii="Times New Roman" w:hAnsi="Times New Roman"/>
          <w:sz w:val="24"/>
          <w:szCs w:val="24"/>
        </w:rPr>
        <w:t>a splňují níže uvedené podmínky pro uzavření nájemní smlouvy:</w:t>
      </w:r>
    </w:p>
    <w:p w14:paraId="15989163" w14:textId="07296A68" w:rsidR="005B20EF" w:rsidRDefault="00FD5C49" w:rsidP="005B20E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0EF">
        <w:rPr>
          <w:rFonts w:ascii="Times New Roman" w:hAnsi="Times New Roman"/>
          <w:sz w:val="24"/>
          <w:szCs w:val="24"/>
        </w:rPr>
        <w:t>průměrný čistý měsíční příjem těchto osob v</w:t>
      </w:r>
      <w:r w:rsidR="005B20EF">
        <w:rPr>
          <w:rFonts w:ascii="Times New Roman" w:hAnsi="Times New Roman"/>
          <w:sz w:val="24"/>
          <w:szCs w:val="24"/>
        </w:rPr>
        <w:t xml:space="preserve"> </w:t>
      </w:r>
      <w:r w:rsidRPr="005B20EF">
        <w:rPr>
          <w:rFonts w:ascii="Times New Roman" w:hAnsi="Times New Roman"/>
          <w:sz w:val="24"/>
          <w:szCs w:val="24"/>
        </w:rPr>
        <w:t>období 12 kalendářních měsíců před uzavřením nájemní smlouvy nepřesáhl 0,75</w:t>
      </w:r>
      <w:r w:rsidR="005B20EF">
        <w:rPr>
          <w:rFonts w:ascii="Times New Roman" w:hAnsi="Times New Roman"/>
          <w:sz w:val="24"/>
          <w:szCs w:val="24"/>
        </w:rPr>
        <w:t xml:space="preserve"> </w:t>
      </w:r>
      <w:r w:rsidRPr="005B20EF">
        <w:rPr>
          <w:rFonts w:ascii="Times New Roman" w:hAnsi="Times New Roman"/>
          <w:sz w:val="24"/>
          <w:szCs w:val="24"/>
        </w:rPr>
        <w:t>násobek</w:t>
      </w:r>
      <w:r w:rsidR="005B20EF">
        <w:rPr>
          <w:rFonts w:ascii="Times New Roman" w:hAnsi="Times New Roman"/>
          <w:sz w:val="24"/>
          <w:szCs w:val="24"/>
        </w:rPr>
        <w:t xml:space="preserve"> </w:t>
      </w:r>
      <w:r w:rsidRPr="005B20EF">
        <w:rPr>
          <w:rFonts w:ascii="Times New Roman" w:hAnsi="Times New Roman"/>
          <w:sz w:val="24"/>
          <w:szCs w:val="24"/>
        </w:rPr>
        <w:t>průměrné měsíční mzdy v</w:t>
      </w:r>
      <w:r w:rsidR="005B20EF">
        <w:rPr>
          <w:rFonts w:ascii="Times New Roman" w:hAnsi="Times New Roman"/>
          <w:sz w:val="24"/>
          <w:szCs w:val="24"/>
        </w:rPr>
        <w:t xml:space="preserve"> </w:t>
      </w:r>
      <w:r w:rsidRPr="005B20EF">
        <w:rPr>
          <w:rFonts w:ascii="Times New Roman" w:hAnsi="Times New Roman"/>
          <w:sz w:val="24"/>
          <w:szCs w:val="24"/>
        </w:rPr>
        <w:t>případě jednočlenné domácnosti nebo 1,0</w:t>
      </w:r>
      <w:r w:rsidR="005B20EF">
        <w:rPr>
          <w:rFonts w:ascii="Times New Roman" w:hAnsi="Times New Roman"/>
          <w:sz w:val="24"/>
          <w:szCs w:val="24"/>
        </w:rPr>
        <w:t xml:space="preserve"> </w:t>
      </w:r>
      <w:r w:rsidRPr="005B20EF">
        <w:rPr>
          <w:rFonts w:ascii="Times New Roman" w:hAnsi="Times New Roman"/>
          <w:sz w:val="24"/>
          <w:szCs w:val="24"/>
        </w:rPr>
        <w:t>násobek v</w:t>
      </w:r>
      <w:r w:rsidR="005B20EF">
        <w:rPr>
          <w:rFonts w:ascii="Times New Roman" w:hAnsi="Times New Roman"/>
          <w:sz w:val="24"/>
          <w:szCs w:val="24"/>
        </w:rPr>
        <w:t xml:space="preserve"> </w:t>
      </w:r>
      <w:r w:rsidRPr="005B20EF">
        <w:rPr>
          <w:rFonts w:ascii="Times New Roman" w:hAnsi="Times New Roman"/>
          <w:sz w:val="24"/>
          <w:szCs w:val="24"/>
        </w:rPr>
        <w:t>případě dvoučlenné domácnosti. (Bude-li nájemní smlouva k</w:t>
      </w:r>
      <w:r w:rsidR="005B20EF">
        <w:rPr>
          <w:rFonts w:ascii="Times New Roman" w:hAnsi="Times New Roman"/>
          <w:sz w:val="24"/>
          <w:szCs w:val="24"/>
        </w:rPr>
        <w:t xml:space="preserve"> </w:t>
      </w:r>
      <w:r w:rsidRPr="005B20EF">
        <w:rPr>
          <w:rFonts w:ascii="Times New Roman" w:hAnsi="Times New Roman"/>
          <w:sz w:val="24"/>
          <w:szCs w:val="24"/>
        </w:rPr>
        <w:t>pečovatelskému bytu uzavřena v</w:t>
      </w:r>
      <w:r w:rsidR="005B20EF">
        <w:rPr>
          <w:rFonts w:ascii="Times New Roman" w:hAnsi="Times New Roman"/>
          <w:sz w:val="24"/>
          <w:szCs w:val="24"/>
        </w:rPr>
        <w:t xml:space="preserve"> </w:t>
      </w:r>
      <w:r w:rsidRPr="005B20EF">
        <w:rPr>
          <w:rFonts w:ascii="Times New Roman" w:hAnsi="Times New Roman"/>
          <w:sz w:val="24"/>
          <w:szCs w:val="24"/>
        </w:rPr>
        <w:t>období od 1. července do 31. prosince, bude čistý měsíční příjem porovnáván s</w:t>
      </w:r>
      <w:r w:rsidR="005B20EF">
        <w:rPr>
          <w:rFonts w:ascii="Times New Roman" w:hAnsi="Times New Roman"/>
          <w:sz w:val="24"/>
          <w:szCs w:val="24"/>
        </w:rPr>
        <w:t xml:space="preserve"> </w:t>
      </w:r>
      <w:r w:rsidRPr="005B20EF">
        <w:rPr>
          <w:rFonts w:ascii="Times New Roman" w:hAnsi="Times New Roman"/>
          <w:sz w:val="24"/>
          <w:szCs w:val="24"/>
        </w:rPr>
        <w:t xml:space="preserve">průměrnou měsíční mzdou za bezprostředně předcházející kalendářní rok, bude-li nájemní smlouva </w:t>
      </w:r>
      <w:r w:rsidRPr="00AD7832">
        <w:rPr>
          <w:rFonts w:ascii="Times New Roman" w:hAnsi="Times New Roman"/>
          <w:sz w:val="24"/>
          <w:szCs w:val="24"/>
        </w:rPr>
        <w:t>k</w:t>
      </w:r>
      <w:r w:rsidR="00AD7832" w:rsidRPr="00AD7832">
        <w:rPr>
          <w:rFonts w:ascii="Times New Roman" w:hAnsi="Times New Roman"/>
          <w:sz w:val="24"/>
          <w:szCs w:val="24"/>
        </w:rPr>
        <w:t> </w:t>
      </w:r>
      <w:r w:rsidRPr="00AD7832">
        <w:rPr>
          <w:rFonts w:ascii="Times New Roman" w:hAnsi="Times New Roman"/>
          <w:sz w:val="24"/>
          <w:szCs w:val="24"/>
        </w:rPr>
        <w:t>p</w:t>
      </w:r>
      <w:r w:rsidR="00AD7832" w:rsidRPr="00AD7832">
        <w:rPr>
          <w:rFonts w:ascii="Times New Roman" w:hAnsi="Times New Roman"/>
          <w:sz w:val="24"/>
          <w:szCs w:val="24"/>
        </w:rPr>
        <w:t xml:space="preserve">odporovanému </w:t>
      </w:r>
      <w:r w:rsidRPr="00AD7832">
        <w:rPr>
          <w:rFonts w:ascii="Times New Roman" w:hAnsi="Times New Roman"/>
          <w:sz w:val="24"/>
          <w:szCs w:val="24"/>
        </w:rPr>
        <w:t>bytu</w:t>
      </w:r>
      <w:r w:rsidRPr="005B20EF">
        <w:rPr>
          <w:rFonts w:ascii="Times New Roman" w:hAnsi="Times New Roman"/>
          <w:sz w:val="24"/>
          <w:szCs w:val="24"/>
        </w:rPr>
        <w:t xml:space="preserve"> uzavřena v</w:t>
      </w:r>
      <w:r w:rsidR="005B20EF">
        <w:rPr>
          <w:rFonts w:ascii="Times New Roman" w:hAnsi="Times New Roman"/>
          <w:sz w:val="24"/>
          <w:szCs w:val="24"/>
        </w:rPr>
        <w:t xml:space="preserve"> </w:t>
      </w:r>
      <w:r w:rsidRPr="005B20EF">
        <w:rPr>
          <w:rFonts w:ascii="Times New Roman" w:hAnsi="Times New Roman"/>
          <w:sz w:val="24"/>
          <w:szCs w:val="24"/>
        </w:rPr>
        <w:t>období od 1. ledna do 30. června, bude čistý měsíční příjem porovnáván s</w:t>
      </w:r>
      <w:r w:rsidR="005B20EF">
        <w:rPr>
          <w:rFonts w:ascii="Times New Roman" w:hAnsi="Times New Roman"/>
          <w:sz w:val="24"/>
          <w:szCs w:val="24"/>
        </w:rPr>
        <w:t xml:space="preserve"> </w:t>
      </w:r>
      <w:r w:rsidRPr="005B20EF">
        <w:rPr>
          <w:rFonts w:ascii="Times New Roman" w:hAnsi="Times New Roman"/>
          <w:sz w:val="24"/>
          <w:szCs w:val="24"/>
        </w:rPr>
        <w:t>průměrnou měsíční mzdou za předminulý kalendářní rok). Hodnotu průměrné měsíční mzdy zveřejňuje Český statistický úřad,</w:t>
      </w:r>
    </w:p>
    <w:p w14:paraId="0A802057" w14:textId="77777777" w:rsidR="005B20EF" w:rsidRPr="00AD7832" w:rsidRDefault="005B20EF" w:rsidP="005B20E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832">
        <w:rPr>
          <w:rFonts w:ascii="Times New Roman" w:hAnsi="Times New Roman"/>
          <w:sz w:val="24"/>
          <w:szCs w:val="24"/>
        </w:rPr>
        <w:t>j</w:t>
      </w:r>
      <w:r w:rsidR="00FD5C49" w:rsidRPr="00AD7832">
        <w:rPr>
          <w:rFonts w:ascii="Times New Roman" w:hAnsi="Times New Roman"/>
          <w:sz w:val="24"/>
          <w:szCs w:val="24"/>
        </w:rPr>
        <w:t>sou osobami se sníženou soběstačností, která je způsobena:</w:t>
      </w:r>
    </w:p>
    <w:p w14:paraId="377AA472" w14:textId="5AE3BF58" w:rsidR="005B20EF" w:rsidRPr="00AD7832" w:rsidRDefault="00FD5C49" w:rsidP="005B20E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D7832">
        <w:sym w:font="Symbol" w:char="F0B7"/>
      </w:r>
      <w:r w:rsidR="00AD7832">
        <w:t xml:space="preserve"> </w:t>
      </w:r>
      <w:r w:rsidRPr="00AD7832">
        <w:rPr>
          <w:rFonts w:ascii="Times New Roman" w:hAnsi="Times New Roman"/>
          <w:sz w:val="24"/>
          <w:szCs w:val="24"/>
        </w:rPr>
        <w:t>věkem –</w:t>
      </w:r>
      <w:r w:rsidR="005B20EF" w:rsidRPr="00AD7832">
        <w:rPr>
          <w:rFonts w:ascii="Times New Roman" w:hAnsi="Times New Roman"/>
          <w:sz w:val="24"/>
          <w:szCs w:val="24"/>
        </w:rPr>
        <w:t xml:space="preserve"> </w:t>
      </w:r>
      <w:r w:rsidRPr="00AD7832">
        <w:rPr>
          <w:rFonts w:ascii="Times New Roman" w:hAnsi="Times New Roman"/>
          <w:sz w:val="24"/>
          <w:szCs w:val="24"/>
        </w:rPr>
        <w:t>jedná se o seniory ve věku 65 let a více</w:t>
      </w:r>
      <w:r w:rsidR="005B20EF" w:rsidRPr="00AD7832">
        <w:rPr>
          <w:rFonts w:ascii="Times New Roman" w:hAnsi="Times New Roman"/>
          <w:sz w:val="24"/>
          <w:szCs w:val="24"/>
        </w:rPr>
        <w:t xml:space="preserve"> </w:t>
      </w:r>
      <w:r w:rsidRPr="00AD7832">
        <w:rPr>
          <w:rFonts w:ascii="Times New Roman" w:hAnsi="Times New Roman"/>
          <w:b/>
          <w:bCs/>
          <w:sz w:val="24"/>
          <w:szCs w:val="24"/>
        </w:rPr>
        <w:t>nebo</w:t>
      </w:r>
    </w:p>
    <w:p w14:paraId="723D8D43" w14:textId="6E3074B6" w:rsidR="005B20EF" w:rsidRDefault="00FD5C49" w:rsidP="005B20E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D7832">
        <w:sym w:font="Symbol" w:char="F0B7"/>
      </w:r>
      <w:r w:rsidR="00AD7832">
        <w:t xml:space="preserve"> </w:t>
      </w:r>
      <w:r w:rsidRPr="00AD7832">
        <w:rPr>
          <w:rFonts w:ascii="Times New Roman" w:hAnsi="Times New Roman"/>
          <w:sz w:val="24"/>
          <w:szCs w:val="24"/>
        </w:rPr>
        <w:t>zdravotním stavem</w:t>
      </w:r>
      <w:r w:rsidR="005B20EF" w:rsidRPr="00AD7832">
        <w:rPr>
          <w:rFonts w:ascii="Times New Roman" w:hAnsi="Times New Roman"/>
          <w:sz w:val="24"/>
          <w:szCs w:val="24"/>
        </w:rPr>
        <w:t xml:space="preserve"> </w:t>
      </w:r>
      <w:r w:rsidRPr="00AD7832">
        <w:rPr>
          <w:rFonts w:ascii="Times New Roman" w:hAnsi="Times New Roman"/>
          <w:sz w:val="24"/>
          <w:szCs w:val="24"/>
        </w:rPr>
        <w:t>–</w:t>
      </w:r>
      <w:r w:rsidR="005B20EF" w:rsidRPr="00AD7832">
        <w:rPr>
          <w:rFonts w:ascii="Times New Roman" w:hAnsi="Times New Roman"/>
          <w:sz w:val="24"/>
          <w:szCs w:val="24"/>
        </w:rPr>
        <w:t xml:space="preserve"> </w:t>
      </w:r>
      <w:r w:rsidRPr="00AD7832">
        <w:rPr>
          <w:rFonts w:ascii="Times New Roman" w:hAnsi="Times New Roman"/>
          <w:sz w:val="24"/>
          <w:szCs w:val="24"/>
        </w:rPr>
        <w:t xml:space="preserve">jedná se </w:t>
      </w:r>
      <w:r w:rsidR="005B20EF" w:rsidRPr="00AD7832">
        <w:rPr>
          <w:rFonts w:ascii="Times New Roman" w:hAnsi="Times New Roman"/>
          <w:sz w:val="24"/>
          <w:szCs w:val="24"/>
        </w:rPr>
        <w:t xml:space="preserve">o </w:t>
      </w:r>
      <w:r w:rsidRPr="00AD7832">
        <w:rPr>
          <w:rFonts w:ascii="Times New Roman" w:hAnsi="Times New Roman"/>
          <w:sz w:val="24"/>
          <w:szCs w:val="24"/>
        </w:rPr>
        <w:t>osoby</w:t>
      </w:r>
      <w:r w:rsidR="005B20EF" w:rsidRPr="00AD7832">
        <w:rPr>
          <w:rFonts w:ascii="Times New Roman" w:hAnsi="Times New Roman"/>
          <w:sz w:val="24"/>
          <w:szCs w:val="24"/>
        </w:rPr>
        <w:t xml:space="preserve"> </w:t>
      </w:r>
      <w:r w:rsidRPr="00AD7832">
        <w:rPr>
          <w:rFonts w:ascii="Times New Roman" w:hAnsi="Times New Roman"/>
          <w:sz w:val="24"/>
          <w:szCs w:val="24"/>
        </w:rPr>
        <w:t>závislé</w:t>
      </w:r>
      <w:r w:rsidR="005B20EF" w:rsidRPr="00AD7832">
        <w:rPr>
          <w:rFonts w:ascii="Times New Roman" w:hAnsi="Times New Roman"/>
          <w:sz w:val="24"/>
          <w:szCs w:val="24"/>
        </w:rPr>
        <w:t xml:space="preserve"> </w:t>
      </w:r>
      <w:r w:rsidRPr="00AD7832">
        <w:rPr>
          <w:rFonts w:ascii="Times New Roman" w:hAnsi="Times New Roman"/>
          <w:sz w:val="24"/>
          <w:szCs w:val="24"/>
        </w:rPr>
        <w:t>na pomoci jiné fyzické osoby podle § 7 a násl</w:t>
      </w:r>
      <w:r w:rsidR="005B20EF" w:rsidRPr="00AD7832">
        <w:rPr>
          <w:rFonts w:ascii="Times New Roman" w:hAnsi="Times New Roman"/>
          <w:sz w:val="24"/>
          <w:szCs w:val="24"/>
        </w:rPr>
        <w:t xml:space="preserve">. </w:t>
      </w:r>
      <w:r w:rsidRPr="00AD7832">
        <w:rPr>
          <w:rFonts w:ascii="Times New Roman" w:hAnsi="Times New Roman"/>
          <w:sz w:val="24"/>
          <w:szCs w:val="24"/>
        </w:rPr>
        <w:t>zákona č. 108/2006 Sb., o sociálních službách, ve znění pozdějších předpisů</w:t>
      </w:r>
      <w:r w:rsidR="005B20EF" w:rsidRPr="00AD7832">
        <w:rPr>
          <w:rFonts w:ascii="Times New Roman" w:hAnsi="Times New Roman"/>
          <w:sz w:val="24"/>
          <w:szCs w:val="24"/>
        </w:rPr>
        <w:t xml:space="preserve"> </w:t>
      </w:r>
      <w:r w:rsidRPr="00AD7832">
        <w:rPr>
          <w:rFonts w:ascii="Times New Roman" w:hAnsi="Times New Roman"/>
          <w:sz w:val="24"/>
          <w:szCs w:val="24"/>
        </w:rPr>
        <w:t>(pobírajících příspěvek na péči)</w:t>
      </w:r>
      <w:r w:rsidR="005B20EF">
        <w:rPr>
          <w:rFonts w:ascii="Times New Roman" w:hAnsi="Times New Roman"/>
          <w:sz w:val="24"/>
          <w:szCs w:val="24"/>
        </w:rPr>
        <w:t xml:space="preserve"> </w:t>
      </w:r>
    </w:p>
    <w:p w14:paraId="43A71F1D" w14:textId="79BE2EF9" w:rsidR="00FD5C49" w:rsidRPr="005B20EF" w:rsidRDefault="00FD5C49" w:rsidP="005B20E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0EF">
        <w:rPr>
          <w:rFonts w:ascii="Times New Roman" w:hAnsi="Times New Roman"/>
          <w:sz w:val="24"/>
          <w:szCs w:val="24"/>
        </w:rPr>
        <w:t>k</w:t>
      </w:r>
      <w:r w:rsidR="005B20EF">
        <w:rPr>
          <w:rFonts w:ascii="Times New Roman" w:hAnsi="Times New Roman"/>
          <w:sz w:val="24"/>
          <w:szCs w:val="24"/>
        </w:rPr>
        <w:t xml:space="preserve"> </w:t>
      </w:r>
      <w:r w:rsidRPr="005B20EF">
        <w:rPr>
          <w:rFonts w:ascii="Times New Roman" w:hAnsi="Times New Roman"/>
          <w:sz w:val="24"/>
          <w:szCs w:val="24"/>
        </w:rPr>
        <w:t>datu uzavření nájemní smlouvy tyto osoby nemají</w:t>
      </w:r>
      <w:r w:rsidR="005B20EF">
        <w:rPr>
          <w:rFonts w:ascii="Times New Roman" w:hAnsi="Times New Roman"/>
          <w:sz w:val="24"/>
          <w:szCs w:val="24"/>
        </w:rPr>
        <w:t xml:space="preserve"> </w:t>
      </w:r>
      <w:r w:rsidRPr="005B20EF">
        <w:rPr>
          <w:rFonts w:ascii="Times New Roman" w:hAnsi="Times New Roman"/>
          <w:sz w:val="24"/>
          <w:szCs w:val="24"/>
        </w:rPr>
        <w:t xml:space="preserve">ve </w:t>
      </w:r>
      <w:r w:rsidR="005B20EF">
        <w:rPr>
          <w:rFonts w:ascii="Times New Roman" w:hAnsi="Times New Roman"/>
          <w:sz w:val="24"/>
          <w:szCs w:val="24"/>
        </w:rPr>
        <w:t xml:space="preserve">svém </w:t>
      </w:r>
      <w:r w:rsidRPr="005B20EF">
        <w:rPr>
          <w:rFonts w:ascii="Times New Roman" w:hAnsi="Times New Roman"/>
          <w:sz w:val="24"/>
          <w:szCs w:val="24"/>
        </w:rPr>
        <w:t>vlastnictví ani podílovém spoluvlastnictví bytový dům, rodinný dům nebo byt,</w:t>
      </w:r>
      <w:r w:rsidR="005B20EF">
        <w:rPr>
          <w:rFonts w:ascii="Times New Roman" w:hAnsi="Times New Roman"/>
          <w:sz w:val="24"/>
          <w:szCs w:val="24"/>
        </w:rPr>
        <w:t xml:space="preserve"> </w:t>
      </w:r>
      <w:r w:rsidRPr="005B20EF">
        <w:rPr>
          <w:rFonts w:ascii="Times New Roman" w:hAnsi="Times New Roman"/>
          <w:sz w:val="24"/>
          <w:szCs w:val="24"/>
        </w:rPr>
        <w:t>ani družstevní podíl v</w:t>
      </w:r>
      <w:r w:rsidR="005B20EF">
        <w:rPr>
          <w:rFonts w:ascii="Times New Roman" w:hAnsi="Times New Roman"/>
          <w:sz w:val="24"/>
          <w:szCs w:val="24"/>
        </w:rPr>
        <w:t xml:space="preserve"> </w:t>
      </w:r>
      <w:r w:rsidRPr="005B20EF">
        <w:rPr>
          <w:rFonts w:ascii="Times New Roman" w:hAnsi="Times New Roman"/>
          <w:sz w:val="24"/>
          <w:szCs w:val="24"/>
        </w:rPr>
        <w:t>bytovém družstvu.</w:t>
      </w:r>
      <w:r w:rsidR="005B20EF">
        <w:rPr>
          <w:rFonts w:ascii="Times New Roman" w:hAnsi="Times New Roman"/>
          <w:sz w:val="24"/>
          <w:szCs w:val="24"/>
        </w:rPr>
        <w:t xml:space="preserve"> </w:t>
      </w:r>
      <w:r w:rsidRPr="005B20EF">
        <w:rPr>
          <w:rFonts w:ascii="Times New Roman" w:hAnsi="Times New Roman"/>
          <w:sz w:val="24"/>
          <w:szCs w:val="24"/>
        </w:rPr>
        <w:t>Tuto podmínku musí plnit i další členové domácnosti, kteří mají v</w:t>
      </w:r>
      <w:r w:rsidR="005B20EF">
        <w:rPr>
          <w:rFonts w:ascii="Times New Roman" w:hAnsi="Times New Roman"/>
          <w:sz w:val="24"/>
          <w:szCs w:val="24"/>
        </w:rPr>
        <w:t xml:space="preserve"> </w:t>
      </w:r>
      <w:r w:rsidRPr="005B20EF">
        <w:rPr>
          <w:rFonts w:ascii="Times New Roman" w:hAnsi="Times New Roman"/>
          <w:sz w:val="24"/>
          <w:szCs w:val="24"/>
        </w:rPr>
        <w:t>podporovaném bytě bydlet.</w:t>
      </w:r>
    </w:p>
    <w:p w14:paraId="34EDC197" w14:textId="3DA3D3DD" w:rsidR="00D270E8" w:rsidRDefault="00D270E8" w:rsidP="005B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0082B9" w14:textId="77777777" w:rsidR="00EF79B0" w:rsidRDefault="00EF79B0" w:rsidP="005B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F1263" w14:textId="77777777" w:rsidR="005B20EF" w:rsidRPr="00C504A0" w:rsidRDefault="00FD5C49" w:rsidP="00C504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04A0">
        <w:rPr>
          <w:rFonts w:ascii="Times New Roman" w:hAnsi="Times New Roman"/>
          <w:b/>
          <w:bCs/>
          <w:sz w:val="28"/>
          <w:szCs w:val="28"/>
        </w:rPr>
        <w:t>IV.</w:t>
      </w:r>
    </w:p>
    <w:p w14:paraId="04764671" w14:textId="669555F2" w:rsidR="005B20EF" w:rsidRPr="00C504A0" w:rsidRDefault="00FD5C49" w:rsidP="00C504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04A0">
        <w:rPr>
          <w:rFonts w:ascii="Times New Roman" w:hAnsi="Times New Roman"/>
          <w:b/>
          <w:bCs/>
          <w:sz w:val="28"/>
          <w:szCs w:val="28"/>
        </w:rPr>
        <w:t>Žádost</w:t>
      </w:r>
    </w:p>
    <w:p w14:paraId="67453F2C" w14:textId="77777777" w:rsidR="005B20EF" w:rsidRPr="00C504A0" w:rsidRDefault="005B20EF" w:rsidP="00C504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FB24BA" w14:textId="0D2C68EB" w:rsidR="00C504A0" w:rsidRDefault="00FD5C49" w:rsidP="005930C3">
      <w:pPr>
        <w:pStyle w:val="Odstavecseseznamem"/>
        <w:numPr>
          <w:ilvl w:val="0"/>
          <w:numId w:val="7"/>
        </w:numPr>
        <w:tabs>
          <w:tab w:val="left" w:pos="426"/>
        </w:tabs>
        <w:spacing w:after="0" w:line="240" w:lineRule="auto"/>
        <w:ind w:hanging="785"/>
        <w:jc w:val="both"/>
        <w:rPr>
          <w:rFonts w:ascii="Times New Roman" w:hAnsi="Times New Roman"/>
          <w:sz w:val="24"/>
          <w:szCs w:val="24"/>
        </w:rPr>
      </w:pPr>
      <w:r w:rsidRPr="00C504A0">
        <w:rPr>
          <w:rFonts w:ascii="Times New Roman" w:hAnsi="Times New Roman"/>
          <w:sz w:val="24"/>
          <w:szCs w:val="24"/>
        </w:rPr>
        <w:t xml:space="preserve">Žadatel o nájem </w:t>
      </w:r>
      <w:r w:rsidRPr="00AD7832">
        <w:rPr>
          <w:rFonts w:ascii="Times New Roman" w:hAnsi="Times New Roman"/>
          <w:sz w:val="24"/>
          <w:szCs w:val="24"/>
        </w:rPr>
        <w:t>p</w:t>
      </w:r>
      <w:r w:rsidR="00AD7832" w:rsidRPr="00AD7832">
        <w:rPr>
          <w:rFonts w:ascii="Times New Roman" w:hAnsi="Times New Roman"/>
          <w:sz w:val="24"/>
          <w:szCs w:val="24"/>
        </w:rPr>
        <w:t xml:space="preserve">odporovaného </w:t>
      </w:r>
      <w:r w:rsidRPr="00C504A0">
        <w:rPr>
          <w:rFonts w:ascii="Times New Roman" w:hAnsi="Times New Roman"/>
          <w:sz w:val="24"/>
          <w:szCs w:val="24"/>
        </w:rPr>
        <w:t>bytu podává písemnou žádost na příslušném tiskopise</w:t>
      </w:r>
      <w:r w:rsidR="00C504A0">
        <w:rPr>
          <w:rFonts w:ascii="Times New Roman" w:hAnsi="Times New Roman"/>
          <w:sz w:val="24"/>
          <w:szCs w:val="24"/>
        </w:rPr>
        <w:t xml:space="preserve"> </w:t>
      </w:r>
      <w:r w:rsidRPr="00C504A0">
        <w:rPr>
          <w:rFonts w:ascii="Times New Roman" w:hAnsi="Times New Roman"/>
          <w:sz w:val="24"/>
          <w:szCs w:val="24"/>
        </w:rPr>
        <w:t>(příloha č. 1 Pravidel), žádost doručí osobně</w:t>
      </w:r>
      <w:r w:rsidR="00C504A0">
        <w:rPr>
          <w:rFonts w:ascii="Times New Roman" w:hAnsi="Times New Roman"/>
          <w:sz w:val="24"/>
          <w:szCs w:val="24"/>
        </w:rPr>
        <w:t xml:space="preserve"> </w:t>
      </w:r>
      <w:r w:rsidRPr="00C504A0">
        <w:rPr>
          <w:rFonts w:ascii="Times New Roman" w:hAnsi="Times New Roman"/>
          <w:sz w:val="24"/>
          <w:szCs w:val="24"/>
        </w:rPr>
        <w:t xml:space="preserve">nebo poštou na adresu: </w:t>
      </w:r>
      <w:r w:rsidR="00C504A0">
        <w:rPr>
          <w:rFonts w:ascii="Times New Roman" w:hAnsi="Times New Roman"/>
          <w:sz w:val="24"/>
          <w:szCs w:val="24"/>
        </w:rPr>
        <w:t>Obec Velký Týnec, Zámecká 35, 783 72 Velký Týnec</w:t>
      </w:r>
      <w:r w:rsidR="00976AF1">
        <w:rPr>
          <w:rFonts w:ascii="Times New Roman" w:hAnsi="Times New Roman"/>
          <w:sz w:val="24"/>
          <w:szCs w:val="24"/>
        </w:rPr>
        <w:t>.</w:t>
      </w:r>
    </w:p>
    <w:p w14:paraId="7699BB0D" w14:textId="77777777" w:rsidR="00C504A0" w:rsidRDefault="00FD5C49" w:rsidP="00C504A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4A0">
        <w:rPr>
          <w:rFonts w:ascii="Times New Roman" w:hAnsi="Times New Roman"/>
          <w:sz w:val="24"/>
          <w:szCs w:val="24"/>
        </w:rPr>
        <w:lastRenderedPageBreak/>
        <w:t>Spolu s</w:t>
      </w:r>
      <w:r w:rsidR="00C504A0">
        <w:rPr>
          <w:rFonts w:ascii="Times New Roman" w:hAnsi="Times New Roman"/>
          <w:sz w:val="24"/>
          <w:szCs w:val="24"/>
        </w:rPr>
        <w:t xml:space="preserve"> </w:t>
      </w:r>
      <w:r w:rsidRPr="00C504A0">
        <w:rPr>
          <w:rFonts w:ascii="Times New Roman" w:hAnsi="Times New Roman"/>
          <w:sz w:val="24"/>
          <w:szCs w:val="24"/>
        </w:rPr>
        <w:t>žádostí žadatel doloží:</w:t>
      </w:r>
    </w:p>
    <w:p w14:paraId="48CBE42D" w14:textId="50FD5B7B" w:rsidR="00C504A0" w:rsidRPr="00976AF1" w:rsidRDefault="00FD5C49" w:rsidP="00C504A0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AF1">
        <w:rPr>
          <w:rFonts w:ascii="Times New Roman" w:hAnsi="Times New Roman"/>
          <w:sz w:val="24"/>
          <w:szCs w:val="24"/>
        </w:rPr>
        <w:t>a)</w:t>
      </w:r>
      <w:r w:rsidR="00C504A0" w:rsidRPr="00976AF1">
        <w:rPr>
          <w:rFonts w:ascii="Times New Roman" w:hAnsi="Times New Roman"/>
          <w:sz w:val="24"/>
          <w:szCs w:val="24"/>
        </w:rPr>
        <w:t xml:space="preserve"> </w:t>
      </w:r>
      <w:r w:rsidRPr="00976AF1">
        <w:rPr>
          <w:rFonts w:ascii="Times New Roman" w:hAnsi="Times New Roman"/>
          <w:sz w:val="24"/>
          <w:szCs w:val="24"/>
        </w:rPr>
        <w:t>přílohu č. 2 Pravidel „Vyjádření ošetřujícího/odborného lékaře“,</w:t>
      </w:r>
    </w:p>
    <w:p w14:paraId="022984DA" w14:textId="77777777" w:rsidR="00C504A0" w:rsidRPr="00976AF1" w:rsidRDefault="00FD5C49" w:rsidP="00C504A0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AF1">
        <w:rPr>
          <w:rFonts w:ascii="Times New Roman" w:hAnsi="Times New Roman"/>
          <w:sz w:val="24"/>
          <w:szCs w:val="24"/>
        </w:rPr>
        <w:t>b)</w:t>
      </w:r>
      <w:r w:rsidR="00C504A0" w:rsidRPr="00976AF1">
        <w:rPr>
          <w:rFonts w:ascii="Times New Roman" w:hAnsi="Times New Roman"/>
          <w:sz w:val="24"/>
          <w:szCs w:val="24"/>
        </w:rPr>
        <w:t xml:space="preserve"> </w:t>
      </w:r>
      <w:r w:rsidRPr="00976AF1">
        <w:rPr>
          <w:rFonts w:ascii="Times New Roman" w:hAnsi="Times New Roman"/>
          <w:sz w:val="24"/>
          <w:szCs w:val="24"/>
        </w:rPr>
        <w:t>rozhodnutí Úřadu práce o přiznání příspěvku na péči,</w:t>
      </w:r>
      <w:r w:rsidR="00C504A0" w:rsidRPr="00976AF1">
        <w:rPr>
          <w:rFonts w:ascii="Times New Roman" w:hAnsi="Times New Roman"/>
          <w:sz w:val="24"/>
          <w:szCs w:val="24"/>
        </w:rPr>
        <w:t xml:space="preserve"> </w:t>
      </w:r>
      <w:r w:rsidRPr="00976AF1">
        <w:rPr>
          <w:rFonts w:ascii="Times New Roman" w:hAnsi="Times New Roman"/>
          <w:sz w:val="24"/>
          <w:szCs w:val="24"/>
        </w:rPr>
        <w:t>pokud půjde o osobu mladší 65 let</w:t>
      </w:r>
    </w:p>
    <w:p w14:paraId="0DDF925A" w14:textId="4F0876DC" w:rsidR="00C504A0" w:rsidRDefault="00FD5C49" w:rsidP="00C504A0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AF1">
        <w:rPr>
          <w:rFonts w:ascii="Times New Roman" w:hAnsi="Times New Roman"/>
          <w:sz w:val="24"/>
          <w:szCs w:val="24"/>
        </w:rPr>
        <w:t>c)</w:t>
      </w:r>
      <w:r w:rsidR="00F3746D" w:rsidRPr="00976AF1">
        <w:rPr>
          <w:rFonts w:ascii="Times New Roman" w:hAnsi="Times New Roman"/>
          <w:sz w:val="24"/>
          <w:szCs w:val="24"/>
        </w:rPr>
        <w:t xml:space="preserve"> </w:t>
      </w:r>
      <w:r w:rsidRPr="00976AF1">
        <w:rPr>
          <w:rFonts w:ascii="Times New Roman" w:hAnsi="Times New Roman"/>
          <w:sz w:val="24"/>
          <w:szCs w:val="24"/>
        </w:rPr>
        <w:t>další doklady, osvědčující skutečnosti, jež jsou uvedeny v</w:t>
      </w:r>
      <w:r w:rsidR="00C504A0" w:rsidRPr="00976AF1">
        <w:rPr>
          <w:rFonts w:ascii="Times New Roman" w:hAnsi="Times New Roman"/>
          <w:sz w:val="24"/>
          <w:szCs w:val="24"/>
        </w:rPr>
        <w:t xml:space="preserve"> </w:t>
      </w:r>
      <w:r w:rsidRPr="00976AF1">
        <w:rPr>
          <w:rFonts w:ascii="Times New Roman" w:hAnsi="Times New Roman"/>
          <w:sz w:val="24"/>
          <w:szCs w:val="24"/>
        </w:rPr>
        <w:t xml:space="preserve">žádosti </w:t>
      </w:r>
    </w:p>
    <w:p w14:paraId="347DBB7C" w14:textId="20AD155D" w:rsidR="00C504A0" w:rsidRPr="00976AF1" w:rsidRDefault="00FD5C49" w:rsidP="007A5440">
      <w:pPr>
        <w:spacing w:after="0" w:line="240" w:lineRule="auto"/>
        <w:ind w:left="708" w:hanging="288"/>
        <w:jc w:val="both"/>
        <w:rPr>
          <w:rFonts w:ascii="Times New Roman" w:hAnsi="Times New Roman"/>
          <w:sz w:val="24"/>
          <w:szCs w:val="24"/>
        </w:rPr>
      </w:pPr>
      <w:r w:rsidRPr="00976AF1">
        <w:rPr>
          <w:rFonts w:ascii="Times New Roman" w:hAnsi="Times New Roman"/>
          <w:b/>
          <w:bCs/>
          <w:sz w:val="24"/>
          <w:szCs w:val="24"/>
        </w:rPr>
        <w:t>3</w:t>
      </w:r>
      <w:r w:rsidR="00C504A0" w:rsidRPr="00976AF1">
        <w:rPr>
          <w:rFonts w:ascii="Times New Roman" w:hAnsi="Times New Roman"/>
          <w:b/>
          <w:bCs/>
          <w:sz w:val="24"/>
          <w:szCs w:val="24"/>
        </w:rPr>
        <w:t>)</w:t>
      </w:r>
      <w:r w:rsidR="00C504A0" w:rsidRPr="00976AF1">
        <w:rPr>
          <w:rFonts w:ascii="Times New Roman" w:hAnsi="Times New Roman"/>
          <w:b/>
          <w:bCs/>
          <w:sz w:val="24"/>
          <w:szCs w:val="24"/>
        </w:rPr>
        <w:tab/>
      </w:r>
      <w:r w:rsidRPr="00976AF1">
        <w:rPr>
          <w:rFonts w:ascii="Times New Roman" w:hAnsi="Times New Roman"/>
          <w:sz w:val="24"/>
          <w:szCs w:val="24"/>
        </w:rPr>
        <w:t>Je-li žadatel, případně osoba uvedená v</w:t>
      </w:r>
      <w:r w:rsidR="00C504A0" w:rsidRPr="00976AF1">
        <w:rPr>
          <w:rFonts w:ascii="Times New Roman" w:hAnsi="Times New Roman"/>
          <w:sz w:val="24"/>
          <w:szCs w:val="24"/>
        </w:rPr>
        <w:t xml:space="preserve"> </w:t>
      </w:r>
      <w:r w:rsidRPr="00976AF1">
        <w:rPr>
          <w:rFonts w:ascii="Times New Roman" w:hAnsi="Times New Roman"/>
          <w:sz w:val="24"/>
          <w:szCs w:val="24"/>
        </w:rPr>
        <w:t>žádosti jako osoba, jež bude společně s</w:t>
      </w:r>
      <w:r w:rsidR="00C504A0" w:rsidRPr="00976AF1">
        <w:rPr>
          <w:rFonts w:ascii="Times New Roman" w:hAnsi="Times New Roman"/>
          <w:sz w:val="24"/>
          <w:szCs w:val="24"/>
        </w:rPr>
        <w:t xml:space="preserve"> </w:t>
      </w:r>
      <w:r w:rsidRPr="00976AF1">
        <w:rPr>
          <w:rFonts w:ascii="Times New Roman" w:hAnsi="Times New Roman"/>
          <w:sz w:val="24"/>
          <w:szCs w:val="24"/>
        </w:rPr>
        <w:t>žadatelem p</w:t>
      </w:r>
      <w:r w:rsidR="00976AF1" w:rsidRPr="00976AF1">
        <w:rPr>
          <w:rFonts w:ascii="Times New Roman" w:hAnsi="Times New Roman"/>
          <w:sz w:val="24"/>
          <w:szCs w:val="24"/>
        </w:rPr>
        <w:t xml:space="preserve">odporovaný </w:t>
      </w:r>
      <w:r w:rsidRPr="00976AF1">
        <w:rPr>
          <w:rFonts w:ascii="Times New Roman" w:hAnsi="Times New Roman"/>
          <w:sz w:val="24"/>
          <w:szCs w:val="24"/>
        </w:rPr>
        <w:t>byt užívat omezen/a ve svéprávnosti nebo využívá jiné podpůrné prostředky, s</w:t>
      </w:r>
      <w:r w:rsidR="00C504A0" w:rsidRPr="00976AF1">
        <w:rPr>
          <w:rFonts w:ascii="Times New Roman" w:hAnsi="Times New Roman"/>
          <w:sz w:val="24"/>
          <w:szCs w:val="24"/>
        </w:rPr>
        <w:t xml:space="preserve"> </w:t>
      </w:r>
      <w:r w:rsidRPr="00976AF1">
        <w:rPr>
          <w:rFonts w:ascii="Times New Roman" w:hAnsi="Times New Roman"/>
          <w:sz w:val="24"/>
          <w:szCs w:val="24"/>
        </w:rPr>
        <w:t>žádostí žadatel doloží:</w:t>
      </w:r>
    </w:p>
    <w:p w14:paraId="431A5149" w14:textId="77777777" w:rsidR="00C504A0" w:rsidRPr="00976AF1" w:rsidRDefault="00FD5C49" w:rsidP="00BF1D6A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76AF1">
        <w:rPr>
          <w:rFonts w:ascii="Times New Roman" w:hAnsi="Times New Roman"/>
          <w:sz w:val="24"/>
          <w:szCs w:val="24"/>
        </w:rPr>
        <w:t>a)</w:t>
      </w:r>
      <w:r w:rsidR="00C504A0" w:rsidRPr="00976AF1">
        <w:rPr>
          <w:rFonts w:ascii="Times New Roman" w:hAnsi="Times New Roman"/>
          <w:sz w:val="24"/>
          <w:szCs w:val="24"/>
        </w:rPr>
        <w:t xml:space="preserve"> </w:t>
      </w:r>
      <w:r w:rsidRPr="00976AF1">
        <w:rPr>
          <w:rFonts w:ascii="Times New Roman" w:hAnsi="Times New Roman"/>
          <w:sz w:val="24"/>
          <w:szCs w:val="24"/>
        </w:rPr>
        <w:t xml:space="preserve">pravomocné rozhodnutí soudu o omezení svéprávnosti a listinu o ustanovení opatrovníka, </w:t>
      </w:r>
    </w:p>
    <w:p w14:paraId="2433EB11" w14:textId="2DB2E57A" w:rsidR="00C504A0" w:rsidRPr="00976AF1" w:rsidRDefault="00FD5C49" w:rsidP="00C504A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76AF1">
        <w:rPr>
          <w:rFonts w:ascii="Times New Roman" w:hAnsi="Times New Roman"/>
          <w:sz w:val="24"/>
          <w:szCs w:val="24"/>
        </w:rPr>
        <w:t>b)</w:t>
      </w:r>
      <w:r w:rsidR="00C504A0" w:rsidRPr="00976AF1">
        <w:rPr>
          <w:rFonts w:ascii="Times New Roman" w:hAnsi="Times New Roman"/>
          <w:sz w:val="24"/>
          <w:szCs w:val="24"/>
        </w:rPr>
        <w:t xml:space="preserve"> </w:t>
      </w:r>
      <w:r w:rsidRPr="00976AF1">
        <w:rPr>
          <w:rFonts w:ascii="Times New Roman" w:hAnsi="Times New Roman"/>
          <w:sz w:val="24"/>
          <w:szCs w:val="24"/>
        </w:rPr>
        <w:t>pravomocné rozhodnutí soudu o zastupování</w:t>
      </w:r>
    </w:p>
    <w:p w14:paraId="56F23856" w14:textId="77777777" w:rsidR="00C504A0" w:rsidRDefault="00FD5C49" w:rsidP="00C504A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76AF1">
        <w:rPr>
          <w:rFonts w:ascii="Times New Roman" w:hAnsi="Times New Roman"/>
          <w:sz w:val="24"/>
          <w:szCs w:val="24"/>
        </w:rPr>
        <w:t>c)</w:t>
      </w:r>
      <w:r w:rsidR="00C504A0" w:rsidRPr="00976AF1">
        <w:rPr>
          <w:rFonts w:ascii="Times New Roman" w:hAnsi="Times New Roman"/>
          <w:sz w:val="24"/>
          <w:szCs w:val="24"/>
        </w:rPr>
        <w:t xml:space="preserve"> </w:t>
      </w:r>
      <w:r w:rsidRPr="00976AF1">
        <w:rPr>
          <w:rFonts w:ascii="Times New Roman" w:hAnsi="Times New Roman"/>
          <w:sz w:val="24"/>
          <w:szCs w:val="24"/>
        </w:rPr>
        <w:t>soudem schválenou smlouvu o nápomoci</w:t>
      </w:r>
    </w:p>
    <w:p w14:paraId="3D8E3F60" w14:textId="2F1F526D" w:rsidR="007A5440" w:rsidRDefault="00FD5C49" w:rsidP="007A5440">
      <w:pPr>
        <w:spacing w:after="0" w:line="240" w:lineRule="auto"/>
        <w:ind w:left="708" w:hanging="348"/>
        <w:jc w:val="both"/>
        <w:rPr>
          <w:rFonts w:ascii="Times New Roman" w:hAnsi="Times New Roman"/>
          <w:sz w:val="24"/>
          <w:szCs w:val="24"/>
        </w:rPr>
      </w:pPr>
      <w:r w:rsidRPr="007251B2">
        <w:rPr>
          <w:rFonts w:ascii="Times New Roman" w:hAnsi="Times New Roman"/>
          <w:b/>
          <w:bCs/>
          <w:sz w:val="24"/>
          <w:szCs w:val="24"/>
        </w:rPr>
        <w:t>4)</w:t>
      </w:r>
      <w:r w:rsidR="00C504A0">
        <w:rPr>
          <w:rFonts w:ascii="Times New Roman" w:hAnsi="Times New Roman"/>
          <w:sz w:val="24"/>
          <w:szCs w:val="24"/>
        </w:rPr>
        <w:tab/>
      </w:r>
      <w:r w:rsidR="00976AF1">
        <w:rPr>
          <w:rFonts w:ascii="Times New Roman" w:hAnsi="Times New Roman"/>
          <w:sz w:val="24"/>
          <w:szCs w:val="24"/>
        </w:rPr>
        <w:t>Obci Velký Týnec</w:t>
      </w:r>
      <w:r w:rsidR="007A5440">
        <w:rPr>
          <w:rFonts w:ascii="Times New Roman" w:hAnsi="Times New Roman"/>
          <w:sz w:val="24"/>
          <w:szCs w:val="24"/>
        </w:rPr>
        <w:t xml:space="preserve"> </w:t>
      </w:r>
      <w:r w:rsidRPr="00C504A0">
        <w:rPr>
          <w:rFonts w:ascii="Times New Roman" w:hAnsi="Times New Roman"/>
          <w:sz w:val="24"/>
          <w:szCs w:val="24"/>
        </w:rPr>
        <w:t>žadatel předloží svůj doklad totožnosti a doklad totožnosti osoby, jež bude společně s</w:t>
      </w:r>
      <w:r w:rsidR="007A5440">
        <w:rPr>
          <w:rFonts w:ascii="Times New Roman" w:hAnsi="Times New Roman"/>
          <w:sz w:val="24"/>
          <w:szCs w:val="24"/>
        </w:rPr>
        <w:t xml:space="preserve"> </w:t>
      </w:r>
      <w:r w:rsidRPr="00C504A0">
        <w:rPr>
          <w:rFonts w:ascii="Times New Roman" w:hAnsi="Times New Roman"/>
          <w:sz w:val="24"/>
          <w:szCs w:val="24"/>
        </w:rPr>
        <w:t xml:space="preserve">žadatelem </w:t>
      </w:r>
      <w:r w:rsidR="00976AF1">
        <w:rPr>
          <w:rFonts w:ascii="Times New Roman" w:hAnsi="Times New Roman"/>
          <w:sz w:val="24"/>
          <w:szCs w:val="24"/>
        </w:rPr>
        <w:t>podporovaný</w:t>
      </w:r>
      <w:r w:rsidRPr="00C504A0">
        <w:rPr>
          <w:rFonts w:ascii="Times New Roman" w:hAnsi="Times New Roman"/>
          <w:sz w:val="24"/>
          <w:szCs w:val="24"/>
        </w:rPr>
        <w:t xml:space="preserve"> byt užívat</w:t>
      </w:r>
      <w:r w:rsidR="00043FDA">
        <w:rPr>
          <w:rFonts w:ascii="Times New Roman" w:hAnsi="Times New Roman"/>
          <w:sz w:val="24"/>
          <w:szCs w:val="24"/>
        </w:rPr>
        <w:t>.</w:t>
      </w:r>
    </w:p>
    <w:p w14:paraId="17251524" w14:textId="77777777" w:rsidR="007A5440" w:rsidRDefault="007A5440" w:rsidP="007A5440">
      <w:pPr>
        <w:spacing w:after="0" w:line="240" w:lineRule="auto"/>
        <w:ind w:left="708" w:hanging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</w:r>
      <w:r w:rsidR="00FD5C49" w:rsidRPr="00C504A0">
        <w:rPr>
          <w:rFonts w:ascii="Times New Roman" w:hAnsi="Times New Roman"/>
          <w:sz w:val="24"/>
          <w:szCs w:val="24"/>
        </w:rPr>
        <w:t>Podáním žádosti je vysloven souhlas: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AC4177E" w14:textId="634451E8" w:rsidR="007A5440" w:rsidRDefault="00FD5C49" w:rsidP="007A544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C504A0">
        <w:rPr>
          <w:rFonts w:ascii="Times New Roman" w:hAnsi="Times New Roman"/>
          <w:sz w:val="24"/>
          <w:szCs w:val="24"/>
        </w:rPr>
        <w:t>a)</w:t>
      </w:r>
      <w:r w:rsidR="007A5440">
        <w:rPr>
          <w:rFonts w:ascii="Times New Roman" w:hAnsi="Times New Roman"/>
          <w:sz w:val="24"/>
          <w:szCs w:val="24"/>
        </w:rPr>
        <w:t xml:space="preserve"> </w:t>
      </w:r>
      <w:r w:rsidRPr="00C504A0">
        <w:rPr>
          <w:rFonts w:ascii="Times New Roman" w:hAnsi="Times New Roman"/>
          <w:sz w:val="24"/>
          <w:szCs w:val="24"/>
        </w:rPr>
        <w:t>s</w:t>
      </w:r>
      <w:r w:rsidR="007A5440">
        <w:rPr>
          <w:rFonts w:ascii="Times New Roman" w:hAnsi="Times New Roman"/>
          <w:sz w:val="24"/>
          <w:szCs w:val="24"/>
        </w:rPr>
        <w:t xml:space="preserve"> </w:t>
      </w:r>
      <w:r w:rsidRPr="00C504A0">
        <w:rPr>
          <w:rFonts w:ascii="Times New Roman" w:hAnsi="Times New Roman"/>
          <w:sz w:val="24"/>
          <w:szCs w:val="24"/>
        </w:rPr>
        <w:t>provedením šetření v</w:t>
      </w:r>
      <w:r w:rsidR="007A5440">
        <w:rPr>
          <w:rFonts w:ascii="Times New Roman" w:hAnsi="Times New Roman"/>
          <w:sz w:val="24"/>
          <w:szCs w:val="24"/>
        </w:rPr>
        <w:t> </w:t>
      </w:r>
      <w:r w:rsidRPr="00C504A0">
        <w:rPr>
          <w:rFonts w:ascii="Times New Roman" w:hAnsi="Times New Roman"/>
          <w:sz w:val="24"/>
          <w:szCs w:val="24"/>
        </w:rPr>
        <w:t>domácnosti</w:t>
      </w:r>
    </w:p>
    <w:p w14:paraId="2C3CC0D3" w14:textId="77777777" w:rsidR="007A5440" w:rsidRDefault="00FD5C49" w:rsidP="007A544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C504A0">
        <w:rPr>
          <w:rFonts w:ascii="Times New Roman" w:hAnsi="Times New Roman"/>
          <w:sz w:val="24"/>
          <w:szCs w:val="24"/>
        </w:rPr>
        <w:t>b)</w:t>
      </w:r>
      <w:r w:rsidR="007A5440">
        <w:rPr>
          <w:rFonts w:ascii="Times New Roman" w:hAnsi="Times New Roman"/>
          <w:sz w:val="24"/>
          <w:szCs w:val="24"/>
        </w:rPr>
        <w:t xml:space="preserve"> </w:t>
      </w:r>
      <w:r w:rsidRPr="00C504A0">
        <w:rPr>
          <w:rFonts w:ascii="Times New Roman" w:hAnsi="Times New Roman"/>
          <w:sz w:val="24"/>
          <w:szCs w:val="24"/>
        </w:rPr>
        <w:t>s</w:t>
      </w:r>
      <w:r w:rsidR="007A5440">
        <w:rPr>
          <w:rFonts w:ascii="Times New Roman" w:hAnsi="Times New Roman"/>
          <w:sz w:val="24"/>
          <w:szCs w:val="24"/>
        </w:rPr>
        <w:t xml:space="preserve"> </w:t>
      </w:r>
      <w:r w:rsidRPr="00C504A0">
        <w:rPr>
          <w:rFonts w:ascii="Times New Roman" w:hAnsi="Times New Roman"/>
          <w:sz w:val="24"/>
          <w:szCs w:val="24"/>
        </w:rPr>
        <w:t>ověřením skutečností, uvedených v</w:t>
      </w:r>
      <w:r w:rsidR="007A5440">
        <w:rPr>
          <w:rFonts w:ascii="Times New Roman" w:hAnsi="Times New Roman"/>
          <w:sz w:val="24"/>
          <w:szCs w:val="24"/>
        </w:rPr>
        <w:t xml:space="preserve"> </w:t>
      </w:r>
      <w:r w:rsidRPr="00C504A0">
        <w:rPr>
          <w:rFonts w:ascii="Times New Roman" w:hAnsi="Times New Roman"/>
          <w:sz w:val="24"/>
          <w:szCs w:val="24"/>
        </w:rPr>
        <w:t>žádosti,</w:t>
      </w:r>
    </w:p>
    <w:p w14:paraId="4D86244E" w14:textId="77777777" w:rsidR="007A5440" w:rsidRDefault="00FD5C49" w:rsidP="007A544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C504A0">
        <w:rPr>
          <w:rFonts w:ascii="Times New Roman" w:hAnsi="Times New Roman"/>
          <w:sz w:val="24"/>
          <w:szCs w:val="24"/>
        </w:rPr>
        <w:t>c)</w:t>
      </w:r>
      <w:r w:rsidR="007A5440">
        <w:rPr>
          <w:rFonts w:ascii="Times New Roman" w:hAnsi="Times New Roman"/>
          <w:sz w:val="24"/>
          <w:szCs w:val="24"/>
        </w:rPr>
        <w:t xml:space="preserve"> </w:t>
      </w:r>
      <w:r w:rsidRPr="00C504A0">
        <w:rPr>
          <w:rFonts w:ascii="Times New Roman" w:hAnsi="Times New Roman"/>
          <w:sz w:val="24"/>
          <w:szCs w:val="24"/>
        </w:rPr>
        <w:t xml:space="preserve">s ověřením bezdlužnosti vůči </w:t>
      </w:r>
      <w:r w:rsidR="007A5440">
        <w:rPr>
          <w:rFonts w:ascii="Times New Roman" w:hAnsi="Times New Roman"/>
          <w:sz w:val="24"/>
          <w:szCs w:val="24"/>
        </w:rPr>
        <w:t>Obci Velký Týnec</w:t>
      </w:r>
    </w:p>
    <w:p w14:paraId="759DD855" w14:textId="4D546A2B" w:rsidR="007A5440" w:rsidRDefault="007A5440" w:rsidP="007A5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D5C49" w:rsidRPr="007A5440">
        <w:rPr>
          <w:rFonts w:ascii="Times New Roman" w:hAnsi="Times New Roman"/>
          <w:b/>
          <w:bCs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</w:r>
      <w:r w:rsidR="00FD5C49" w:rsidRPr="00C504A0">
        <w:rPr>
          <w:rFonts w:ascii="Times New Roman" w:hAnsi="Times New Roman"/>
          <w:sz w:val="24"/>
          <w:szCs w:val="24"/>
        </w:rPr>
        <w:t>Žadatel je povinen všechny údaje v</w:t>
      </w:r>
      <w:r>
        <w:rPr>
          <w:rFonts w:ascii="Times New Roman" w:hAnsi="Times New Roman"/>
          <w:sz w:val="24"/>
          <w:szCs w:val="24"/>
        </w:rPr>
        <w:t xml:space="preserve"> </w:t>
      </w:r>
      <w:r w:rsidR="00FD5C49" w:rsidRPr="00C504A0">
        <w:rPr>
          <w:rFonts w:ascii="Times New Roman" w:hAnsi="Times New Roman"/>
          <w:sz w:val="24"/>
          <w:szCs w:val="24"/>
        </w:rPr>
        <w:t>žádosti a přílohách vypsat pravdivě</w:t>
      </w:r>
      <w:r>
        <w:rPr>
          <w:rFonts w:ascii="Times New Roman" w:hAnsi="Times New Roman"/>
          <w:sz w:val="24"/>
          <w:szCs w:val="24"/>
        </w:rPr>
        <w:t xml:space="preserve"> </w:t>
      </w:r>
      <w:r w:rsidR="00FD5C49" w:rsidRPr="00C504A0">
        <w:rPr>
          <w:rFonts w:ascii="Times New Roman" w:hAnsi="Times New Roman"/>
          <w:sz w:val="24"/>
          <w:szCs w:val="24"/>
        </w:rPr>
        <w:t>a úplně a s</w:t>
      </w:r>
      <w:r>
        <w:rPr>
          <w:rFonts w:ascii="Times New Roman" w:hAnsi="Times New Roman"/>
          <w:sz w:val="24"/>
          <w:szCs w:val="24"/>
        </w:rPr>
        <w:t> </w:t>
      </w:r>
      <w:r w:rsidR="00FD5C49" w:rsidRPr="00C504A0">
        <w:rPr>
          <w:rFonts w:ascii="Times New Roman" w:hAnsi="Times New Roman"/>
          <w:sz w:val="24"/>
          <w:szCs w:val="24"/>
        </w:rPr>
        <w:t>žádostí</w:t>
      </w:r>
    </w:p>
    <w:p w14:paraId="412CF7F3" w14:textId="77777777" w:rsidR="007A5440" w:rsidRDefault="00FD5C49" w:rsidP="007A54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04A0">
        <w:rPr>
          <w:rFonts w:ascii="Times New Roman" w:hAnsi="Times New Roman"/>
          <w:sz w:val="24"/>
          <w:szCs w:val="24"/>
        </w:rPr>
        <w:t>seznámit také osobu, která je zde</w:t>
      </w:r>
      <w:r w:rsidR="007A5440">
        <w:rPr>
          <w:rFonts w:ascii="Times New Roman" w:hAnsi="Times New Roman"/>
          <w:sz w:val="24"/>
          <w:szCs w:val="24"/>
        </w:rPr>
        <w:t xml:space="preserve"> </w:t>
      </w:r>
      <w:r w:rsidRPr="00C504A0">
        <w:rPr>
          <w:rFonts w:ascii="Times New Roman" w:hAnsi="Times New Roman"/>
          <w:sz w:val="24"/>
          <w:szCs w:val="24"/>
        </w:rPr>
        <w:t>uvedena jako osoba, jež bude společně s</w:t>
      </w:r>
      <w:r w:rsidR="007A5440">
        <w:rPr>
          <w:rFonts w:ascii="Times New Roman" w:hAnsi="Times New Roman"/>
          <w:sz w:val="24"/>
          <w:szCs w:val="24"/>
        </w:rPr>
        <w:t xml:space="preserve"> </w:t>
      </w:r>
      <w:r w:rsidRPr="00C504A0">
        <w:rPr>
          <w:rFonts w:ascii="Times New Roman" w:hAnsi="Times New Roman"/>
          <w:sz w:val="24"/>
          <w:szCs w:val="24"/>
        </w:rPr>
        <w:t xml:space="preserve">žadatelem </w:t>
      </w:r>
    </w:p>
    <w:p w14:paraId="1050FDBE" w14:textId="05D003A5" w:rsidR="007A5440" w:rsidRDefault="00FD5C49" w:rsidP="007A54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AF1">
        <w:rPr>
          <w:rFonts w:ascii="Times New Roman" w:hAnsi="Times New Roman"/>
          <w:sz w:val="24"/>
          <w:szCs w:val="24"/>
        </w:rPr>
        <w:t>p</w:t>
      </w:r>
      <w:r w:rsidR="00976AF1" w:rsidRPr="00976AF1">
        <w:rPr>
          <w:rFonts w:ascii="Times New Roman" w:hAnsi="Times New Roman"/>
          <w:sz w:val="24"/>
          <w:szCs w:val="24"/>
        </w:rPr>
        <w:t xml:space="preserve">odporovaný </w:t>
      </w:r>
      <w:r w:rsidRPr="00C504A0">
        <w:rPr>
          <w:rFonts w:ascii="Times New Roman" w:hAnsi="Times New Roman"/>
          <w:sz w:val="24"/>
          <w:szCs w:val="24"/>
        </w:rPr>
        <w:t>byt užívat</w:t>
      </w:r>
      <w:r w:rsidR="00043FDA">
        <w:rPr>
          <w:rFonts w:ascii="Times New Roman" w:hAnsi="Times New Roman"/>
          <w:sz w:val="24"/>
          <w:szCs w:val="24"/>
        </w:rPr>
        <w:t>.</w:t>
      </w:r>
    </w:p>
    <w:p w14:paraId="06B6DF79" w14:textId="000543B8" w:rsidR="007A5440" w:rsidRDefault="007A5440" w:rsidP="007A5440">
      <w:pPr>
        <w:spacing w:after="0" w:line="240" w:lineRule="auto"/>
        <w:ind w:left="708" w:hanging="364"/>
        <w:jc w:val="both"/>
        <w:rPr>
          <w:rFonts w:ascii="Times New Roman" w:hAnsi="Times New Roman"/>
          <w:sz w:val="24"/>
          <w:szCs w:val="24"/>
        </w:rPr>
      </w:pPr>
      <w:r w:rsidRPr="007A5440">
        <w:rPr>
          <w:rFonts w:ascii="Times New Roman" w:hAnsi="Times New Roman"/>
          <w:b/>
          <w:bCs/>
          <w:sz w:val="24"/>
          <w:szCs w:val="24"/>
        </w:rPr>
        <w:t>7)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976AF1" w:rsidRPr="00976AF1">
        <w:rPr>
          <w:rFonts w:ascii="Times New Roman" w:hAnsi="Times New Roman"/>
          <w:sz w:val="24"/>
          <w:szCs w:val="24"/>
        </w:rPr>
        <w:t>Obec Velký Týnec</w:t>
      </w:r>
      <w:r w:rsidR="00976A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5C49" w:rsidRPr="00976AF1">
        <w:rPr>
          <w:rFonts w:ascii="Times New Roman" w:hAnsi="Times New Roman"/>
          <w:sz w:val="24"/>
          <w:szCs w:val="24"/>
        </w:rPr>
        <w:t>provede vyhodnocení podané žádosti, provede šetření v</w:t>
      </w:r>
      <w:r w:rsidRPr="00976AF1">
        <w:rPr>
          <w:rFonts w:ascii="Times New Roman" w:hAnsi="Times New Roman"/>
          <w:sz w:val="24"/>
          <w:szCs w:val="24"/>
        </w:rPr>
        <w:t xml:space="preserve"> </w:t>
      </w:r>
      <w:r w:rsidR="00FD5C49" w:rsidRPr="00976AF1">
        <w:rPr>
          <w:rFonts w:ascii="Times New Roman" w:hAnsi="Times New Roman"/>
          <w:sz w:val="24"/>
          <w:szCs w:val="24"/>
        </w:rPr>
        <w:t>domácnosti žadatele a prověření údajů, uvedených v</w:t>
      </w:r>
      <w:r w:rsidRPr="00976AF1">
        <w:rPr>
          <w:rFonts w:ascii="Times New Roman" w:hAnsi="Times New Roman"/>
          <w:sz w:val="24"/>
          <w:szCs w:val="24"/>
        </w:rPr>
        <w:t xml:space="preserve"> </w:t>
      </w:r>
      <w:r w:rsidR="00FD5C49" w:rsidRPr="00976AF1">
        <w:rPr>
          <w:rFonts w:ascii="Times New Roman" w:hAnsi="Times New Roman"/>
          <w:sz w:val="24"/>
          <w:szCs w:val="24"/>
        </w:rPr>
        <w:t>žádosti.</w:t>
      </w:r>
      <w:r w:rsidR="00FD5C49" w:rsidRPr="007A5440">
        <w:rPr>
          <w:rFonts w:ascii="Times New Roman" w:hAnsi="Times New Roman"/>
          <w:sz w:val="24"/>
          <w:szCs w:val="24"/>
        </w:rPr>
        <w:t xml:space="preserve"> Má-li žadatel bydliště mimo </w:t>
      </w:r>
      <w:r>
        <w:rPr>
          <w:rFonts w:ascii="Times New Roman" w:hAnsi="Times New Roman"/>
          <w:sz w:val="24"/>
          <w:szCs w:val="24"/>
        </w:rPr>
        <w:t>Obec Velký Týnec</w:t>
      </w:r>
      <w:r w:rsidR="00FD5C49" w:rsidRPr="007A5440">
        <w:rPr>
          <w:rFonts w:ascii="Times New Roman" w:hAnsi="Times New Roman"/>
          <w:sz w:val="24"/>
          <w:szCs w:val="24"/>
        </w:rPr>
        <w:t xml:space="preserve">, </w:t>
      </w:r>
      <w:r w:rsidR="00FD5C49" w:rsidRPr="00334E36">
        <w:rPr>
          <w:rFonts w:ascii="Times New Roman" w:hAnsi="Times New Roman"/>
          <w:sz w:val="24"/>
          <w:szCs w:val="24"/>
        </w:rPr>
        <w:t xml:space="preserve">požádá </w:t>
      </w:r>
      <w:r w:rsidR="00976AF1" w:rsidRPr="00334E36">
        <w:rPr>
          <w:rFonts w:ascii="Times New Roman" w:hAnsi="Times New Roman"/>
          <w:sz w:val="24"/>
          <w:szCs w:val="24"/>
        </w:rPr>
        <w:t>Obec Velký Týnec</w:t>
      </w:r>
      <w:r w:rsidR="00FD5C49" w:rsidRPr="00334E36">
        <w:rPr>
          <w:rFonts w:ascii="Times New Roman" w:hAnsi="Times New Roman"/>
          <w:sz w:val="24"/>
          <w:szCs w:val="24"/>
        </w:rPr>
        <w:t xml:space="preserve"> o provedení šetření v</w:t>
      </w:r>
      <w:r w:rsidRPr="00334E36">
        <w:rPr>
          <w:rFonts w:ascii="Times New Roman" w:hAnsi="Times New Roman"/>
          <w:sz w:val="24"/>
          <w:szCs w:val="24"/>
        </w:rPr>
        <w:t xml:space="preserve"> </w:t>
      </w:r>
      <w:r w:rsidR="00FD5C49" w:rsidRPr="00334E36">
        <w:rPr>
          <w:rFonts w:ascii="Times New Roman" w:hAnsi="Times New Roman"/>
          <w:sz w:val="24"/>
          <w:szCs w:val="24"/>
        </w:rPr>
        <w:t>domácnosti žadatele a prověření údajů uvedených v</w:t>
      </w:r>
      <w:r w:rsidRPr="00334E36">
        <w:rPr>
          <w:rFonts w:ascii="Times New Roman" w:hAnsi="Times New Roman"/>
          <w:sz w:val="24"/>
          <w:szCs w:val="24"/>
        </w:rPr>
        <w:t xml:space="preserve"> </w:t>
      </w:r>
      <w:r w:rsidR="00FD5C49" w:rsidRPr="00334E36">
        <w:rPr>
          <w:rFonts w:ascii="Times New Roman" w:hAnsi="Times New Roman"/>
          <w:sz w:val="24"/>
          <w:szCs w:val="24"/>
        </w:rPr>
        <w:t>žádosti obecní či městský úřad, příslušný dle místa bydliště žadatele. O provedených úkonech učiní záznam do spisové dokumentace</w:t>
      </w:r>
      <w:r w:rsidR="00043FDA" w:rsidRPr="00334E36">
        <w:rPr>
          <w:rFonts w:ascii="Times New Roman" w:hAnsi="Times New Roman"/>
          <w:sz w:val="24"/>
          <w:szCs w:val="24"/>
        </w:rPr>
        <w:t>.</w:t>
      </w:r>
    </w:p>
    <w:p w14:paraId="23CEC05E" w14:textId="27F8C641" w:rsidR="007A5440" w:rsidRDefault="00FD5C49" w:rsidP="007A5440">
      <w:pPr>
        <w:spacing w:after="0" w:line="240" w:lineRule="auto"/>
        <w:ind w:left="708" w:hanging="364"/>
        <w:jc w:val="both"/>
        <w:rPr>
          <w:rFonts w:ascii="Times New Roman" w:hAnsi="Times New Roman"/>
          <w:sz w:val="24"/>
          <w:szCs w:val="24"/>
        </w:rPr>
      </w:pPr>
      <w:r w:rsidRPr="007A5440">
        <w:rPr>
          <w:rFonts w:ascii="Times New Roman" w:hAnsi="Times New Roman"/>
          <w:b/>
          <w:bCs/>
          <w:sz w:val="24"/>
          <w:szCs w:val="24"/>
        </w:rPr>
        <w:t>8)</w:t>
      </w:r>
      <w:r w:rsidR="007A5440">
        <w:rPr>
          <w:rFonts w:ascii="Times New Roman" w:hAnsi="Times New Roman"/>
          <w:sz w:val="24"/>
          <w:szCs w:val="24"/>
        </w:rPr>
        <w:tab/>
      </w:r>
      <w:r w:rsidR="00334E36">
        <w:rPr>
          <w:rFonts w:ascii="Times New Roman" w:hAnsi="Times New Roman"/>
          <w:sz w:val="24"/>
          <w:szCs w:val="24"/>
        </w:rPr>
        <w:t>Obec Velký Týnec</w:t>
      </w:r>
      <w:r w:rsidRPr="007A5440">
        <w:rPr>
          <w:rFonts w:ascii="Times New Roman" w:hAnsi="Times New Roman"/>
          <w:sz w:val="24"/>
          <w:szCs w:val="24"/>
        </w:rPr>
        <w:t xml:space="preserve"> po zpracování podané žádosti tuto zařadí do evidence a pořadníku žádostí o nájem </w:t>
      </w:r>
      <w:r w:rsidRPr="00334E36">
        <w:rPr>
          <w:rFonts w:ascii="Times New Roman" w:hAnsi="Times New Roman"/>
          <w:sz w:val="24"/>
          <w:szCs w:val="24"/>
        </w:rPr>
        <w:t>p</w:t>
      </w:r>
      <w:r w:rsidR="00334E36" w:rsidRPr="00334E36">
        <w:rPr>
          <w:rFonts w:ascii="Times New Roman" w:hAnsi="Times New Roman"/>
          <w:sz w:val="24"/>
          <w:szCs w:val="24"/>
        </w:rPr>
        <w:t xml:space="preserve">odporovaných </w:t>
      </w:r>
      <w:r w:rsidRPr="007A5440">
        <w:rPr>
          <w:rFonts w:ascii="Times New Roman" w:hAnsi="Times New Roman"/>
          <w:sz w:val="24"/>
          <w:szCs w:val="24"/>
        </w:rPr>
        <w:t>bytů</w:t>
      </w:r>
      <w:r w:rsidR="00043FDA">
        <w:rPr>
          <w:rFonts w:ascii="Times New Roman" w:hAnsi="Times New Roman"/>
          <w:sz w:val="24"/>
          <w:szCs w:val="24"/>
        </w:rPr>
        <w:t>.</w:t>
      </w:r>
    </w:p>
    <w:p w14:paraId="7D6172F9" w14:textId="5DAC1766" w:rsidR="00FD5C49" w:rsidRPr="007A5440" w:rsidRDefault="00FD5C49" w:rsidP="007A5440">
      <w:pPr>
        <w:spacing w:after="0" w:line="240" w:lineRule="auto"/>
        <w:ind w:left="708" w:hanging="364"/>
        <w:jc w:val="both"/>
        <w:rPr>
          <w:rFonts w:ascii="Times New Roman" w:hAnsi="Times New Roman"/>
          <w:b/>
          <w:bCs/>
          <w:sz w:val="24"/>
          <w:szCs w:val="24"/>
        </w:rPr>
      </w:pPr>
      <w:r w:rsidRPr="007A5440">
        <w:rPr>
          <w:rFonts w:ascii="Times New Roman" w:hAnsi="Times New Roman"/>
          <w:b/>
          <w:bCs/>
          <w:sz w:val="24"/>
          <w:szCs w:val="24"/>
        </w:rPr>
        <w:t>9)</w:t>
      </w:r>
      <w:r w:rsidR="007A5440">
        <w:rPr>
          <w:rFonts w:ascii="Times New Roman" w:hAnsi="Times New Roman"/>
          <w:sz w:val="24"/>
          <w:szCs w:val="24"/>
        </w:rPr>
        <w:tab/>
      </w:r>
      <w:r w:rsidRPr="007A5440">
        <w:rPr>
          <w:rFonts w:ascii="Times New Roman" w:hAnsi="Times New Roman"/>
          <w:sz w:val="24"/>
          <w:szCs w:val="24"/>
        </w:rPr>
        <w:t>Žadatel bude nejpozději v</w:t>
      </w:r>
      <w:r w:rsidR="007A5440">
        <w:rPr>
          <w:rFonts w:ascii="Times New Roman" w:hAnsi="Times New Roman"/>
          <w:sz w:val="24"/>
          <w:szCs w:val="24"/>
        </w:rPr>
        <w:t xml:space="preserve"> </w:t>
      </w:r>
      <w:r w:rsidRPr="007A5440">
        <w:rPr>
          <w:rFonts w:ascii="Times New Roman" w:hAnsi="Times New Roman"/>
          <w:sz w:val="24"/>
          <w:szCs w:val="24"/>
        </w:rPr>
        <w:t>termínu do 30 dnů ode dne podání žádosti písemně vyrozuměn o přijetí žádosti a o vyhodnocení žádosti. V</w:t>
      </w:r>
      <w:r w:rsidR="007A5440">
        <w:rPr>
          <w:rFonts w:ascii="Times New Roman" w:hAnsi="Times New Roman"/>
          <w:sz w:val="24"/>
          <w:szCs w:val="24"/>
        </w:rPr>
        <w:t xml:space="preserve"> </w:t>
      </w:r>
      <w:r w:rsidRPr="007A5440">
        <w:rPr>
          <w:rFonts w:ascii="Times New Roman" w:hAnsi="Times New Roman"/>
          <w:sz w:val="24"/>
          <w:szCs w:val="24"/>
        </w:rPr>
        <w:t xml:space="preserve">případě, že podaná žádost nebude obsahovat všechny potřebné náležitosti, </w:t>
      </w:r>
      <w:r w:rsidR="00334E36">
        <w:rPr>
          <w:rFonts w:ascii="Times New Roman" w:hAnsi="Times New Roman"/>
          <w:sz w:val="24"/>
          <w:szCs w:val="24"/>
        </w:rPr>
        <w:t>Obec Velký Týnec</w:t>
      </w:r>
      <w:r w:rsidRPr="007A5440">
        <w:rPr>
          <w:rFonts w:ascii="Times New Roman" w:hAnsi="Times New Roman"/>
          <w:sz w:val="24"/>
          <w:szCs w:val="24"/>
        </w:rPr>
        <w:t xml:space="preserve"> žadatele písemně vyzve k</w:t>
      </w:r>
      <w:r w:rsidR="007A5440">
        <w:rPr>
          <w:rFonts w:ascii="Times New Roman" w:hAnsi="Times New Roman"/>
          <w:sz w:val="24"/>
          <w:szCs w:val="24"/>
        </w:rPr>
        <w:t xml:space="preserve"> </w:t>
      </w:r>
      <w:r w:rsidRPr="007A5440">
        <w:rPr>
          <w:rFonts w:ascii="Times New Roman" w:hAnsi="Times New Roman"/>
          <w:sz w:val="24"/>
          <w:szCs w:val="24"/>
        </w:rPr>
        <w:t>odstranění nedostatků, v</w:t>
      </w:r>
      <w:r w:rsidR="007A5440">
        <w:rPr>
          <w:rFonts w:ascii="Times New Roman" w:hAnsi="Times New Roman"/>
          <w:sz w:val="24"/>
          <w:szCs w:val="24"/>
        </w:rPr>
        <w:t xml:space="preserve"> </w:t>
      </w:r>
      <w:r w:rsidRPr="007A5440">
        <w:rPr>
          <w:rFonts w:ascii="Times New Roman" w:hAnsi="Times New Roman"/>
          <w:sz w:val="24"/>
          <w:szCs w:val="24"/>
        </w:rPr>
        <w:t xml:space="preserve">případě, že tyto žadatel ve stanovené lhůtě neodstraní, nebude jeho žádost zařazena do evidence a pořadníku žádostí o nájem </w:t>
      </w:r>
      <w:r w:rsidR="00334E36">
        <w:rPr>
          <w:rFonts w:ascii="Times New Roman" w:hAnsi="Times New Roman"/>
          <w:sz w:val="24"/>
          <w:szCs w:val="24"/>
        </w:rPr>
        <w:t xml:space="preserve">podporovaného </w:t>
      </w:r>
      <w:r w:rsidRPr="007A5440">
        <w:rPr>
          <w:rFonts w:ascii="Times New Roman" w:hAnsi="Times New Roman"/>
          <w:sz w:val="24"/>
          <w:szCs w:val="24"/>
        </w:rPr>
        <w:t xml:space="preserve">bytu. O této skutečnosti </w:t>
      </w:r>
      <w:r w:rsidR="00334E36">
        <w:rPr>
          <w:rFonts w:ascii="Times New Roman" w:hAnsi="Times New Roman"/>
          <w:sz w:val="24"/>
          <w:szCs w:val="24"/>
        </w:rPr>
        <w:t>Obec Velký Týnec</w:t>
      </w:r>
      <w:r w:rsidRPr="007A5440">
        <w:rPr>
          <w:rFonts w:ascii="Times New Roman" w:hAnsi="Times New Roman"/>
          <w:sz w:val="24"/>
          <w:szCs w:val="24"/>
        </w:rPr>
        <w:t xml:space="preserve"> žadatele písemně vyrozumí</w:t>
      </w:r>
      <w:r w:rsidR="007A5440">
        <w:rPr>
          <w:rFonts w:ascii="Times New Roman" w:hAnsi="Times New Roman"/>
          <w:sz w:val="24"/>
          <w:szCs w:val="24"/>
        </w:rPr>
        <w:t xml:space="preserve">, </w:t>
      </w:r>
      <w:r w:rsidRPr="007A5440">
        <w:rPr>
          <w:rFonts w:ascii="Times New Roman" w:hAnsi="Times New Roman"/>
          <w:sz w:val="24"/>
          <w:szCs w:val="24"/>
        </w:rPr>
        <w:t>a to ve lhůtě do 30 dnů ode dne zjištění rozhodných skutečností</w:t>
      </w:r>
      <w:r w:rsidR="00043FDA">
        <w:rPr>
          <w:rFonts w:ascii="Times New Roman" w:hAnsi="Times New Roman"/>
          <w:sz w:val="24"/>
          <w:szCs w:val="24"/>
        </w:rPr>
        <w:t>.</w:t>
      </w:r>
    </w:p>
    <w:p w14:paraId="20229DF1" w14:textId="6B11E9FC" w:rsidR="00043FDA" w:rsidRDefault="00043FDA" w:rsidP="005B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9BAE7" w14:textId="77777777" w:rsidR="00043FDA" w:rsidRDefault="00043FDA" w:rsidP="005B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3EBB32" w14:textId="77777777" w:rsidR="00043FDA" w:rsidRPr="00043FDA" w:rsidRDefault="00FD5C49" w:rsidP="00043F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3FDA">
        <w:rPr>
          <w:rFonts w:ascii="Times New Roman" w:hAnsi="Times New Roman"/>
          <w:b/>
          <w:bCs/>
          <w:sz w:val="28"/>
          <w:szCs w:val="28"/>
        </w:rPr>
        <w:t>V.</w:t>
      </w:r>
    </w:p>
    <w:p w14:paraId="3A09BDEB" w14:textId="77777777" w:rsidR="00043FDA" w:rsidRPr="00043FDA" w:rsidRDefault="00FD5C49" w:rsidP="00043F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3FDA">
        <w:rPr>
          <w:rFonts w:ascii="Times New Roman" w:hAnsi="Times New Roman"/>
          <w:b/>
          <w:bCs/>
          <w:sz w:val="28"/>
          <w:szCs w:val="28"/>
        </w:rPr>
        <w:t>Povinnosti žadatele</w:t>
      </w:r>
    </w:p>
    <w:p w14:paraId="642850D0" w14:textId="77777777" w:rsidR="00043FDA" w:rsidRDefault="00043FDA" w:rsidP="005B2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F60F2E" w14:textId="30B10CF4" w:rsidR="00043FDA" w:rsidRPr="00043FDA" w:rsidRDefault="00FD5C49" w:rsidP="00043FD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FDA">
        <w:rPr>
          <w:rFonts w:ascii="Times New Roman" w:hAnsi="Times New Roman"/>
          <w:sz w:val="24"/>
          <w:szCs w:val="24"/>
        </w:rPr>
        <w:t>Žadatel je povinen nejpozději ve lhůtě 30 dnů písemně do protokolu oznamovat veškeré změny v údajích, které uvedl v</w:t>
      </w:r>
      <w:r w:rsidR="00043FDA" w:rsidRPr="00043FDA">
        <w:rPr>
          <w:rFonts w:ascii="Times New Roman" w:hAnsi="Times New Roman"/>
          <w:sz w:val="24"/>
          <w:szCs w:val="24"/>
        </w:rPr>
        <w:t> </w:t>
      </w:r>
      <w:r w:rsidRPr="00043FDA">
        <w:rPr>
          <w:rFonts w:ascii="Times New Roman" w:hAnsi="Times New Roman"/>
          <w:sz w:val="24"/>
          <w:szCs w:val="24"/>
        </w:rPr>
        <w:t>žádosti</w:t>
      </w:r>
      <w:r w:rsidR="00043FDA" w:rsidRPr="00043FDA">
        <w:rPr>
          <w:rFonts w:ascii="Times New Roman" w:hAnsi="Times New Roman"/>
          <w:sz w:val="24"/>
          <w:szCs w:val="24"/>
        </w:rPr>
        <w:t>,</w:t>
      </w:r>
      <w:r w:rsidRPr="00043FDA">
        <w:rPr>
          <w:rFonts w:ascii="Times New Roman" w:hAnsi="Times New Roman"/>
          <w:sz w:val="24"/>
          <w:szCs w:val="24"/>
        </w:rPr>
        <w:t xml:space="preserve"> a ke kterým po datu podání žádosti došlo. Písemné ohlášení změny doručí osobně nebo poštou na adresu: </w:t>
      </w:r>
      <w:r w:rsidR="00043FDA" w:rsidRPr="00043FDA">
        <w:rPr>
          <w:rFonts w:ascii="Times New Roman" w:hAnsi="Times New Roman"/>
          <w:sz w:val="24"/>
          <w:szCs w:val="24"/>
        </w:rPr>
        <w:t>Obec Velký Týnec, Zámecká 35, 783 72 Velký Týnec</w:t>
      </w:r>
      <w:r w:rsidR="00C14454">
        <w:rPr>
          <w:rFonts w:ascii="Times New Roman" w:hAnsi="Times New Roman"/>
          <w:sz w:val="24"/>
          <w:szCs w:val="24"/>
        </w:rPr>
        <w:t>.</w:t>
      </w:r>
    </w:p>
    <w:p w14:paraId="3798FE80" w14:textId="77777777" w:rsidR="00D270E8" w:rsidRDefault="00D270E8" w:rsidP="00043FDA">
      <w:pPr>
        <w:pStyle w:val="Odstavecseseznamem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3F578F" w14:textId="77777777" w:rsidR="00D270E8" w:rsidRDefault="00D270E8" w:rsidP="00043FDA">
      <w:pPr>
        <w:pStyle w:val="Odstavecseseznamem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AAEEA8" w14:textId="0368382A" w:rsidR="00043FDA" w:rsidRPr="00043FDA" w:rsidRDefault="00FD5C49" w:rsidP="00043FDA">
      <w:pPr>
        <w:pStyle w:val="Odstavecseseznamem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3FDA">
        <w:rPr>
          <w:rFonts w:ascii="Times New Roman" w:hAnsi="Times New Roman"/>
          <w:b/>
          <w:bCs/>
          <w:sz w:val="28"/>
          <w:szCs w:val="28"/>
        </w:rPr>
        <w:t>VI.</w:t>
      </w:r>
    </w:p>
    <w:p w14:paraId="253A544B" w14:textId="6430562C" w:rsidR="00043FDA" w:rsidRDefault="00FD5C49" w:rsidP="000564B2">
      <w:pPr>
        <w:pStyle w:val="Odstavecseseznamem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3FDA">
        <w:rPr>
          <w:rFonts w:ascii="Times New Roman" w:hAnsi="Times New Roman"/>
          <w:b/>
          <w:bCs/>
          <w:sz w:val="28"/>
          <w:szCs w:val="28"/>
        </w:rPr>
        <w:t>Pořadník</w:t>
      </w:r>
    </w:p>
    <w:p w14:paraId="2D66C362" w14:textId="77777777" w:rsidR="005930C3" w:rsidRDefault="005930C3" w:rsidP="000564B2">
      <w:pPr>
        <w:pStyle w:val="Odstavecseseznamem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F689CF" w14:textId="65024CF2" w:rsidR="00043FDA" w:rsidRPr="000564B2" w:rsidRDefault="000564B2" w:rsidP="00056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FD5C49" w:rsidRPr="000564B2">
        <w:rPr>
          <w:rFonts w:ascii="Times New Roman" w:hAnsi="Times New Roman"/>
          <w:b/>
          <w:bCs/>
          <w:sz w:val="24"/>
          <w:szCs w:val="24"/>
        </w:rPr>
        <w:t>1)</w:t>
      </w:r>
      <w:r w:rsidR="00043FDA" w:rsidRPr="000564B2">
        <w:rPr>
          <w:rFonts w:ascii="Times New Roman" w:hAnsi="Times New Roman"/>
          <w:sz w:val="24"/>
          <w:szCs w:val="24"/>
        </w:rPr>
        <w:t xml:space="preserve">  </w:t>
      </w:r>
      <w:r w:rsidR="00FD5C49" w:rsidRPr="000564B2">
        <w:rPr>
          <w:rFonts w:ascii="Times New Roman" w:hAnsi="Times New Roman"/>
          <w:sz w:val="24"/>
          <w:szCs w:val="24"/>
        </w:rPr>
        <w:t>Žádost je do pořadníku zařazena dle počtu získaných bodů (kritéria jsou stanovena v</w:t>
      </w:r>
      <w:r w:rsidR="00043FDA" w:rsidRPr="000564B2">
        <w:rPr>
          <w:rFonts w:ascii="Times New Roman" w:hAnsi="Times New Roman"/>
          <w:sz w:val="24"/>
          <w:szCs w:val="24"/>
        </w:rPr>
        <w:t> </w:t>
      </w:r>
      <w:r w:rsidR="00FD5C49" w:rsidRPr="000564B2">
        <w:rPr>
          <w:rFonts w:ascii="Times New Roman" w:hAnsi="Times New Roman"/>
          <w:sz w:val="24"/>
          <w:szCs w:val="24"/>
        </w:rPr>
        <w:t>příloze</w:t>
      </w:r>
    </w:p>
    <w:p w14:paraId="67676E58" w14:textId="0EABB674" w:rsidR="00043FDA" w:rsidRPr="00C14454" w:rsidRDefault="00FD5C49" w:rsidP="00043FDA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454">
        <w:rPr>
          <w:rFonts w:ascii="Times New Roman" w:hAnsi="Times New Roman"/>
          <w:sz w:val="24"/>
          <w:szCs w:val="24"/>
        </w:rPr>
        <w:t>č. 3 Pravidel, Bodové hodnocení). Pořadník je sestaven od nejvyššího k</w:t>
      </w:r>
      <w:r w:rsidR="00043FDA" w:rsidRPr="00C14454">
        <w:rPr>
          <w:rFonts w:ascii="Times New Roman" w:hAnsi="Times New Roman"/>
          <w:sz w:val="24"/>
          <w:szCs w:val="24"/>
        </w:rPr>
        <w:t xml:space="preserve"> </w:t>
      </w:r>
      <w:r w:rsidRPr="00C14454">
        <w:rPr>
          <w:rFonts w:ascii="Times New Roman" w:hAnsi="Times New Roman"/>
          <w:sz w:val="24"/>
          <w:szCs w:val="24"/>
        </w:rPr>
        <w:t xml:space="preserve">nejnižšímu počtu </w:t>
      </w:r>
    </w:p>
    <w:p w14:paraId="477A36D6" w14:textId="400CFC67" w:rsidR="00043FDA" w:rsidRPr="00C14454" w:rsidRDefault="00FD5C49" w:rsidP="00043FDA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454">
        <w:rPr>
          <w:rFonts w:ascii="Times New Roman" w:hAnsi="Times New Roman"/>
          <w:sz w:val="24"/>
          <w:szCs w:val="24"/>
        </w:rPr>
        <w:lastRenderedPageBreak/>
        <w:t>bodů. V</w:t>
      </w:r>
      <w:r w:rsidR="00043FDA" w:rsidRPr="00C14454">
        <w:rPr>
          <w:rFonts w:ascii="Times New Roman" w:hAnsi="Times New Roman"/>
          <w:sz w:val="24"/>
          <w:szCs w:val="24"/>
        </w:rPr>
        <w:t xml:space="preserve"> </w:t>
      </w:r>
      <w:r w:rsidRPr="00C14454">
        <w:rPr>
          <w:rFonts w:ascii="Times New Roman" w:hAnsi="Times New Roman"/>
          <w:sz w:val="24"/>
          <w:szCs w:val="24"/>
        </w:rPr>
        <w:t>případě rovnosti bodů o pořadí rozhoduje dřívější datum podání žádosti, v</w:t>
      </w:r>
      <w:r w:rsidR="00043FDA" w:rsidRPr="00C14454">
        <w:rPr>
          <w:rFonts w:ascii="Times New Roman" w:hAnsi="Times New Roman"/>
          <w:sz w:val="24"/>
          <w:szCs w:val="24"/>
        </w:rPr>
        <w:t xml:space="preserve"> </w:t>
      </w:r>
      <w:r w:rsidRPr="00C14454">
        <w:rPr>
          <w:rFonts w:ascii="Times New Roman" w:hAnsi="Times New Roman"/>
          <w:sz w:val="24"/>
          <w:szCs w:val="24"/>
        </w:rPr>
        <w:t xml:space="preserve">případě, </w:t>
      </w:r>
    </w:p>
    <w:p w14:paraId="383A55FF" w14:textId="19363E6A" w:rsidR="000564B2" w:rsidRDefault="00FD5C49" w:rsidP="000564B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454">
        <w:rPr>
          <w:rFonts w:ascii="Times New Roman" w:hAnsi="Times New Roman"/>
          <w:sz w:val="24"/>
          <w:szCs w:val="24"/>
        </w:rPr>
        <w:t xml:space="preserve">že i toto kritérium je shodné, rozhodne o pořadí žádosti </w:t>
      </w:r>
      <w:r w:rsidR="00C14454" w:rsidRPr="00C14454">
        <w:rPr>
          <w:rFonts w:ascii="Times New Roman" w:hAnsi="Times New Roman"/>
          <w:sz w:val="24"/>
          <w:szCs w:val="24"/>
        </w:rPr>
        <w:t>Obec Velký Týnec</w:t>
      </w:r>
      <w:r w:rsidRPr="00C14454">
        <w:rPr>
          <w:rFonts w:ascii="Times New Roman" w:hAnsi="Times New Roman"/>
          <w:sz w:val="24"/>
          <w:szCs w:val="24"/>
        </w:rPr>
        <w:t xml:space="preserve">, o svém uvážení </w:t>
      </w:r>
    </w:p>
    <w:p w14:paraId="69CCDF4C" w14:textId="6C3E0F8A" w:rsidR="00043FDA" w:rsidRPr="00C14454" w:rsidRDefault="000564B2" w:rsidP="000564B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D5C49" w:rsidRPr="00C14454">
        <w:rPr>
          <w:rFonts w:ascii="Times New Roman" w:hAnsi="Times New Roman"/>
          <w:sz w:val="24"/>
          <w:szCs w:val="24"/>
        </w:rPr>
        <w:t>učiní poznámku do spisové dokumentace.</w:t>
      </w:r>
    </w:p>
    <w:p w14:paraId="55494C2B" w14:textId="4C1657D0" w:rsidR="00043FDA" w:rsidRPr="000564B2" w:rsidRDefault="00FD5C49" w:rsidP="00BF1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4B2">
        <w:rPr>
          <w:rFonts w:ascii="Times New Roman" w:hAnsi="Times New Roman"/>
          <w:b/>
          <w:bCs/>
          <w:sz w:val="24"/>
          <w:szCs w:val="24"/>
        </w:rPr>
        <w:t>2)</w:t>
      </w:r>
      <w:r w:rsidR="00043FDA" w:rsidRPr="000564B2">
        <w:rPr>
          <w:rFonts w:ascii="Times New Roman" w:hAnsi="Times New Roman"/>
          <w:sz w:val="24"/>
          <w:szCs w:val="24"/>
        </w:rPr>
        <w:t xml:space="preserve">  </w:t>
      </w:r>
      <w:r w:rsidRPr="000564B2">
        <w:rPr>
          <w:rFonts w:ascii="Times New Roman" w:hAnsi="Times New Roman"/>
          <w:sz w:val="24"/>
          <w:szCs w:val="24"/>
        </w:rPr>
        <w:t>Žádost bude z</w:t>
      </w:r>
      <w:r w:rsidR="00043FDA" w:rsidRPr="000564B2">
        <w:rPr>
          <w:rFonts w:ascii="Times New Roman" w:hAnsi="Times New Roman"/>
          <w:sz w:val="24"/>
          <w:szCs w:val="24"/>
        </w:rPr>
        <w:t xml:space="preserve"> </w:t>
      </w:r>
      <w:r w:rsidRPr="000564B2">
        <w:rPr>
          <w:rFonts w:ascii="Times New Roman" w:hAnsi="Times New Roman"/>
          <w:sz w:val="24"/>
          <w:szCs w:val="24"/>
        </w:rPr>
        <w:t>pořadníku</w:t>
      </w:r>
      <w:r w:rsidR="00043FDA" w:rsidRPr="000564B2">
        <w:rPr>
          <w:rFonts w:ascii="Times New Roman" w:hAnsi="Times New Roman"/>
          <w:sz w:val="24"/>
          <w:szCs w:val="24"/>
        </w:rPr>
        <w:t xml:space="preserve"> </w:t>
      </w:r>
      <w:r w:rsidRPr="000564B2">
        <w:rPr>
          <w:rFonts w:ascii="Times New Roman" w:hAnsi="Times New Roman"/>
          <w:sz w:val="24"/>
          <w:szCs w:val="24"/>
        </w:rPr>
        <w:t>žadatelů vyřazena:</w:t>
      </w:r>
    </w:p>
    <w:p w14:paraId="6FA34D4F" w14:textId="634568A0" w:rsidR="00043FDA" w:rsidRDefault="00043FDA" w:rsidP="000564B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FD5C49" w:rsidRPr="00043FDA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="00FD5C49" w:rsidRPr="00043FDA">
        <w:rPr>
          <w:rFonts w:ascii="Times New Roman" w:hAnsi="Times New Roman"/>
          <w:sz w:val="24"/>
          <w:szCs w:val="24"/>
        </w:rPr>
        <w:t>je-li p</w:t>
      </w:r>
      <w:r w:rsidR="00C14454">
        <w:rPr>
          <w:rFonts w:ascii="Times New Roman" w:hAnsi="Times New Roman"/>
          <w:sz w:val="24"/>
          <w:szCs w:val="24"/>
        </w:rPr>
        <w:t xml:space="preserve">odporovaný </w:t>
      </w:r>
      <w:r w:rsidR="00FD5C49" w:rsidRPr="00043FDA">
        <w:rPr>
          <w:rFonts w:ascii="Times New Roman" w:hAnsi="Times New Roman"/>
          <w:sz w:val="24"/>
          <w:szCs w:val="24"/>
        </w:rPr>
        <w:t>byt žadateli přidělen,</w:t>
      </w:r>
    </w:p>
    <w:p w14:paraId="4F471DFD" w14:textId="406427F9" w:rsidR="00043FDA" w:rsidRDefault="00043FDA" w:rsidP="000564B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D5C49" w:rsidRPr="00043FDA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="00FD5C49" w:rsidRPr="00043FDA">
        <w:rPr>
          <w:rFonts w:ascii="Times New Roman" w:hAnsi="Times New Roman"/>
          <w:sz w:val="24"/>
          <w:szCs w:val="24"/>
        </w:rPr>
        <w:t>na vlastní písemnou žádost žadatele,</w:t>
      </w:r>
    </w:p>
    <w:p w14:paraId="1118190B" w14:textId="5D5E55F9" w:rsidR="00043FDA" w:rsidRDefault="00043FDA" w:rsidP="000564B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D5C49" w:rsidRPr="00043FDA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</w:t>
      </w:r>
      <w:r w:rsidR="00FD5C49" w:rsidRPr="00043FDA">
        <w:rPr>
          <w:rFonts w:ascii="Times New Roman" w:hAnsi="Times New Roman"/>
          <w:sz w:val="24"/>
          <w:szCs w:val="24"/>
        </w:rPr>
        <w:t>prokáže-li se, že v</w:t>
      </w:r>
      <w:r>
        <w:rPr>
          <w:rFonts w:ascii="Times New Roman" w:hAnsi="Times New Roman"/>
          <w:sz w:val="24"/>
          <w:szCs w:val="24"/>
        </w:rPr>
        <w:t xml:space="preserve"> </w:t>
      </w:r>
      <w:r w:rsidR="00FD5C49" w:rsidRPr="00043FDA">
        <w:rPr>
          <w:rFonts w:ascii="Times New Roman" w:hAnsi="Times New Roman"/>
          <w:sz w:val="24"/>
          <w:szCs w:val="24"/>
        </w:rPr>
        <w:t>žádosti byly uvedeny nepravdivé údaje</w:t>
      </w:r>
      <w:r>
        <w:rPr>
          <w:rFonts w:ascii="Times New Roman" w:hAnsi="Times New Roman"/>
          <w:sz w:val="24"/>
          <w:szCs w:val="24"/>
        </w:rPr>
        <w:t>,</w:t>
      </w:r>
    </w:p>
    <w:p w14:paraId="6642BFBA" w14:textId="07150C20" w:rsidR="00043FDA" w:rsidRDefault="00043FDA" w:rsidP="000564B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D5C49" w:rsidRPr="00043FDA"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 xml:space="preserve"> </w:t>
      </w:r>
      <w:r w:rsidR="00FD5C49" w:rsidRPr="00043FDA">
        <w:rPr>
          <w:rFonts w:ascii="Times New Roman" w:hAnsi="Times New Roman"/>
          <w:sz w:val="24"/>
          <w:szCs w:val="24"/>
        </w:rPr>
        <w:t>pokud žadatel přestal splňovat podmínky pro evidování žádosti,</w:t>
      </w:r>
    </w:p>
    <w:p w14:paraId="634E680D" w14:textId="4CAC734D" w:rsidR="00043FDA" w:rsidRDefault="00043FDA" w:rsidP="000564B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D5C49" w:rsidRPr="00043FDA">
        <w:rPr>
          <w:rFonts w:ascii="Times New Roman" w:hAnsi="Times New Roman"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 xml:space="preserve"> </w:t>
      </w:r>
      <w:r w:rsidR="00FD5C49" w:rsidRPr="00043FDA">
        <w:rPr>
          <w:rFonts w:ascii="Times New Roman" w:hAnsi="Times New Roman"/>
          <w:sz w:val="24"/>
          <w:szCs w:val="24"/>
        </w:rPr>
        <w:t xml:space="preserve">odmítne-li žadatel uzavřít smlouvu o nájmu </w:t>
      </w:r>
      <w:r w:rsidR="00FD5C49" w:rsidRPr="00C14454">
        <w:rPr>
          <w:rFonts w:ascii="Times New Roman" w:hAnsi="Times New Roman"/>
          <w:sz w:val="24"/>
          <w:szCs w:val="24"/>
        </w:rPr>
        <w:t>p</w:t>
      </w:r>
      <w:r w:rsidR="00C14454" w:rsidRPr="00C14454">
        <w:rPr>
          <w:rFonts w:ascii="Times New Roman" w:hAnsi="Times New Roman"/>
          <w:sz w:val="24"/>
          <w:szCs w:val="24"/>
        </w:rPr>
        <w:t xml:space="preserve">odporovaného </w:t>
      </w:r>
      <w:r w:rsidR="00FD5C49" w:rsidRPr="00043FDA">
        <w:rPr>
          <w:rFonts w:ascii="Times New Roman" w:hAnsi="Times New Roman"/>
          <w:sz w:val="24"/>
          <w:szCs w:val="24"/>
        </w:rPr>
        <w:t xml:space="preserve">bytu bez vážných důvodů </w:t>
      </w:r>
    </w:p>
    <w:p w14:paraId="15F6A36D" w14:textId="77777777" w:rsidR="00043FDA" w:rsidRDefault="00043FDA" w:rsidP="000564B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D5C49" w:rsidRPr="00043FDA">
        <w:rPr>
          <w:rFonts w:ascii="Times New Roman" w:hAnsi="Times New Roman"/>
          <w:sz w:val="24"/>
          <w:szCs w:val="24"/>
        </w:rPr>
        <w:t>do 15-ti dnů ode dne doručení výzvy k</w:t>
      </w:r>
      <w:r>
        <w:rPr>
          <w:rFonts w:ascii="Times New Roman" w:hAnsi="Times New Roman"/>
          <w:sz w:val="24"/>
          <w:szCs w:val="24"/>
        </w:rPr>
        <w:t xml:space="preserve"> </w:t>
      </w:r>
      <w:r w:rsidR="00FD5C49" w:rsidRPr="00043FDA">
        <w:rPr>
          <w:rFonts w:ascii="Times New Roman" w:hAnsi="Times New Roman"/>
          <w:sz w:val="24"/>
          <w:szCs w:val="24"/>
        </w:rPr>
        <w:t>převzetí bytu,</w:t>
      </w:r>
    </w:p>
    <w:p w14:paraId="31FBFE2A" w14:textId="156C1459" w:rsidR="00043FDA" w:rsidRDefault="00043FDA" w:rsidP="00BF1D6A">
      <w:pPr>
        <w:pStyle w:val="Odstavecseseznamem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D5C49" w:rsidRPr="00043FDA">
        <w:rPr>
          <w:rFonts w:ascii="Times New Roman" w:hAnsi="Times New Roman"/>
          <w:sz w:val="24"/>
          <w:szCs w:val="24"/>
        </w:rPr>
        <w:t>f)</w:t>
      </w:r>
      <w:r>
        <w:rPr>
          <w:rFonts w:ascii="Times New Roman" w:hAnsi="Times New Roman"/>
          <w:sz w:val="24"/>
          <w:szCs w:val="24"/>
        </w:rPr>
        <w:t xml:space="preserve"> </w:t>
      </w:r>
      <w:r w:rsidR="00FD5C49" w:rsidRPr="00043FDA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FD5C49" w:rsidRPr="00043FDA">
        <w:rPr>
          <w:rFonts w:ascii="Times New Roman" w:hAnsi="Times New Roman"/>
          <w:sz w:val="24"/>
          <w:szCs w:val="24"/>
        </w:rPr>
        <w:t>případě úmrtí žadatele.</w:t>
      </w:r>
    </w:p>
    <w:p w14:paraId="27EC1425" w14:textId="17F4DC41" w:rsidR="00BF1D6A" w:rsidRDefault="00FD5C49" w:rsidP="00BF1D6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D6A">
        <w:rPr>
          <w:rFonts w:ascii="Times New Roman" w:hAnsi="Times New Roman"/>
          <w:b/>
          <w:bCs/>
          <w:sz w:val="24"/>
          <w:szCs w:val="24"/>
        </w:rPr>
        <w:t>3)</w:t>
      </w:r>
      <w:r w:rsidR="00043FDA" w:rsidRPr="00BF1D6A">
        <w:rPr>
          <w:rFonts w:ascii="Times New Roman" w:hAnsi="Times New Roman"/>
          <w:sz w:val="24"/>
          <w:szCs w:val="24"/>
        </w:rPr>
        <w:t xml:space="preserve"> </w:t>
      </w:r>
      <w:r w:rsidR="00BF1D6A">
        <w:rPr>
          <w:rFonts w:ascii="Times New Roman" w:hAnsi="Times New Roman"/>
          <w:sz w:val="24"/>
          <w:szCs w:val="24"/>
        </w:rPr>
        <w:t xml:space="preserve"> </w:t>
      </w:r>
      <w:r w:rsidR="00043FDA" w:rsidRPr="00BF1D6A">
        <w:rPr>
          <w:rFonts w:ascii="Times New Roman" w:hAnsi="Times New Roman"/>
          <w:sz w:val="24"/>
          <w:szCs w:val="24"/>
        </w:rPr>
        <w:t>O</w:t>
      </w:r>
      <w:r w:rsidRPr="00BF1D6A">
        <w:rPr>
          <w:rFonts w:ascii="Times New Roman" w:hAnsi="Times New Roman"/>
          <w:sz w:val="24"/>
          <w:szCs w:val="24"/>
        </w:rPr>
        <w:t xml:space="preserve"> vyřazení z</w:t>
      </w:r>
      <w:r w:rsidR="00370310" w:rsidRPr="00BF1D6A">
        <w:rPr>
          <w:rFonts w:ascii="Times New Roman" w:hAnsi="Times New Roman"/>
          <w:sz w:val="24"/>
          <w:szCs w:val="24"/>
        </w:rPr>
        <w:t> </w:t>
      </w:r>
      <w:r w:rsidRPr="00BF1D6A">
        <w:rPr>
          <w:rFonts w:ascii="Times New Roman" w:hAnsi="Times New Roman"/>
          <w:sz w:val="24"/>
          <w:szCs w:val="24"/>
        </w:rPr>
        <w:t>pořadníku</w:t>
      </w:r>
      <w:r w:rsidR="00370310" w:rsidRPr="00BF1D6A">
        <w:rPr>
          <w:rFonts w:ascii="Times New Roman" w:hAnsi="Times New Roman"/>
          <w:sz w:val="24"/>
          <w:szCs w:val="24"/>
        </w:rPr>
        <w:t xml:space="preserve"> </w:t>
      </w:r>
      <w:r w:rsidRPr="00BF1D6A">
        <w:rPr>
          <w:rFonts w:ascii="Times New Roman" w:hAnsi="Times New Roman"/>
          <w:sz w:val="24"/>
          <w:szCs w:val="24"/>
        </w:rPr>
        <w:t xml:space="preserve">žádostí dle bodů c), d), e) </w:t>
      </w:r>
      <w:r w:rsidR="00C14454" w:rsidRPr="00BF1D6A">
        <w:rPr>
          <w:rFonts w:ascii="Times New Roman" w:hAnsi="Times New Roman"/>
          <w:sz w:val="24"/>
          <w:szCs w:val="24"/>
        </w:rPr>
        <w:t>Obec Velký Týnec</w:t>
      </w:r>
      <w:r w:rsidRPr="00BF1D6A">
        <w:rPr>
          <w:rFonts w:ascii="Times New Roman" w:hAnsi="Times New Roman"/>
          <w:sz w:val="24"/>
          <w:szCs w:val="24"/>
        </w:rPr>
        <w:t xml:space="preserve"> žadatele písemně </w:t>
      </w:r>
    </w:p>
    <w:p w14:paraId="78039A50" w14:textId="77777777" w:rsidR="005930C3" w:rsidRDefault="00BF1D6A" w:rsidP="005930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FD5C49" w:rsidRPr="00BF1D6A">
        <w:rPr>
          <w:rFonts w:ascii="Times New Roman" w:hAnsi="Times New Roman"/>
          <w:sz w:val="24"/>
          <w:szCs w:val="24"/>
        </w:rPr>
        <w:t xml:space="preserve">vyrozumí, a to ve lhůtě do 30 dnů ode dne zjištění rozhodných skutečností. </w:t>
      </w:r>
    </w:p>
    <w:p w14:paraId="420D86E1" w14:textId="4D3F57C5" w:rsidR="00BF1D6A" w:rsidRDefault="00FD5C49" w:rsidP="005930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D6A">
        <w:rPr>
          <w:rFonts w:ascii="Times New Roman" w:hAnsi="Times New Roman"/>
          <w:b/>
          <w:bCs/>
          <w:sz w:val="24"/>
          <w:szCs w:val="24"/>
        </w:rPr>
        <w:t>4)</w:t>
      </w:r>
      <w:r w:rsidR="00370310" w:rsidRPr="00BF1D6A">
        <w:rPr>
          <w:rFonts w:ascii="Times New Roman" w:hAnsi="Times New Roman"/>
          <w:sz w:val="24"/>
          <w:szCs w:val="24"/>
        </w:rPr>
        <w:t xml:space="preserve"> </w:t>
      </w:r>
      <w:r w:rsidR="00BF1D6A">
        <w:rPr>
          <w:rFonts w:ascii="Times New Roman" w:hAnsi="Times New Roman"/>
          <w:sz w:val="24"/>
          <w:szCs w:val="24"/>
        </w:rPr>
        <w:t xml:space="preserve"> </w:t>
      </w:r>
      <w:r w:rsidRPr="00BF1D6A">
        <w:rPr>
          <w:rFonts w:ascii="Times New Roman" w:hAnsi="Times New Roman"/>
          <w:sz w:val="24"/>
          <w:szCs w:val="24"/>
        </w:rPr>
        <w:t>O vyřazení z</w:t>
      </w:r>
      <w:r w:rsidR="00370310" w:rsidRPr="00BF1D6A">
        <w:rPr>
          <w:rFonts w:ascii="Times New Roman" w:hAnsi="Times New Roman"/>
          <w:sz w:val="24"/>
          <w:szCs w:val="24"/>
        </w:rPr>
        <w:t> </w:t>
      </w:r>
      <w:r w:rsidRPr="00BF1D6A">
        <w:rPr>
          <w:rFonts w:ascii="Times New Roman" w:hAnsi="Times New Roman"/>
          <w:sz w:val="24"/>
          <w:szCs w:val="24"/>
        </w:rPr>
        <w:t>pořadníku</w:t>
      </w:r>
      <w:r w:rsidR="00370310" w:rsidRPr="00BF1D6A">
        <w:rPr>
          <w:rFonts w:ascii="Times New Roman" w:hAnsi="Times New Roman"/>
          <w:sz w:val="24"/>
          <w:szCs w:val="24"/>
        </w:rPr>
        <w:t xml:space="preserve"> </w:t>
      </w:r>
      <w:r w:rsidRPr="00BF1D6A">
        <w:rPr>
          <w:rFonts w:ascii="Times New Roman" w:hAnsi="Times New Roman"/>
          <w:sz w:val="24"/>
          <w:szCs w:val="24"/>
        </w:rPr>
        <w:t>žádostí dle bodů</w:t>
      </w:r>
      <w:r w:rsidR="00370310" w:rsidRPr="00BF1D6A">
        <w:rPr>
          <w:rFonts w:ascii="Times New Roman" w:hAnsi="Times New Roman"/>
          <w:sz w:val="24"/>
          <w:szCs w:val="24"/>
        </w:rPr>
        <w:t xml:space="preserve"> </w:t>
      </w:r>
      <w:r w:rsidRPr="00BF1D6A">
        <w:rPr>
          <w:rFonts w:ascii="Times New Roman" w:hAnsi="Times New Roman"/>
          <w:sz w:val="24"/>
          <w:szCs w:val="24"/>
        </w:rPr>
        <w:t xml:space="preserve">a), b), f), </w:t>
      </w:r>
      <w:r w:rsidR="00C14454" w:rsidRPr="00BF1D6A">
        <w:rPr>
          <w:rFonts w:ascii="Times New Roman" w:hAnsi="Times New Roman"/>
          <w:sz w:val="24"/>
          <w:szCs w:val="24"/>
        </w:rPr>
        <w:t>Obec Velký Týnec</w:t>
      </w:r>
      <w:r w:rsidRPr="00BF1D6A">
        <w:rPr>
          <w:rFonts w:ascii="Times New Roman" w:hAnsi="Times New Roman"/>
          <w:sz w:val="24"/>
          <w:szCs w:val="24"/>
        </w:rPr>
        <w:t xml:space="preserve"> učiní úřední záznam</w:t>
      </w:r>
    </w:p>
    <w:p w14:paraId="594F27E0" w14:textId="56407B84" w:rsidR="00370310" w:rsidRPr="00BF1D6A" w:rsidRDefault="00BF1D6A" w:rsidP="005930C3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D5C49" w:rsidRPr="00BF1D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FD5C49" w:rsidRPr="00BF1D6A">
        <w:rPr>
          <w:rFonts w:ascii="Times New Roman" w:hAnsi="Times New Roman"/>
          <w:sz w:val="24"/>
          <w:szCs w:val="24"/>
        </w:rPr>
        <w:t>do spisové dokumentace.</w:t>
      </w:r>
    </w:p>
    <w:p w14:paraId="5295135B" w14:textId="02CF5F7B" w:rsidR="00370310" w:rsidRDefault="00370310" w:rsidP="00056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EB411" w14:textId="459EEDD5" w:rsidR="00BF1D6A" w:rsidRDefault="00BF1D6A" w:rsidP="00056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16E64F" w14:textId="77777777" w:rsidR="00BF1D6A" w:rsidRPr="00BC1274" w:rsidRDefault="00BF1D6A" w:rsidP="00056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4BC913" w14:textId="77777777" w:rsidR="00370310" w:rsidRPr="00370310" w:rsidRDefault="00FD5C49" w:rsidP="00BF1D6A">
      <w:pPr>
        <w:pStyle w:val="Odstavecseseznamem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0310">
        <w:rPr>
          <w:rFonts w:ascii="Times New Roman" w:hAnsi="Times New Roman"/>
          <w:b/>
          <w:bCs/>
          <w:sz w:val="28"/>
          <w:szCs w:val="28"/>
        </w:rPr>
        <w:t>VII.</w:t>
      </w:r>
    </w:p>
    <w:p w14:paraId="5D8CF363" w14:textId="77777777" w:rsidR="00370310" w:rsidRPr="00370310" w:rsidRDefault="00FD5C49" w:rsidP="00BF1D6A">
      <w:pPr>
        <w:pStyle w:val="Odstavecseseznamem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0310">
        <w:rPr>
          <w:rFonts w:ascii="Times New Roman" w:hAnsi="Times New Roman"/>
          <w:b/>
          <w:bCs/>
          <w:sz w:val="28"/>
          <w:szCs w:val="28"/>
        </w:rPr>
        <w:t>Nájemní smlouva</w:t>
      </w:r>
    </w:p>
    <w:p w14:paraId="616E212F" w14:textId="77777777" w:rsidR="00370310" w:rsidRDefault="00370310" w:rsidP="005930C3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D5ED6F" w14:textId="5A233999" w:rsidR="00370310" w:rsidRPr="00BF1D6A" w:rsidRDefault="00FD5C49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D6A">
        <w:rPr>
          <w:rFonts w:ascii="Times New Roman" w:hAnsi="Times New Roman"/>
          <w:b/>
          <w:bCs/>
          <w:sz w:val="24"/>
          <w:szCs w:val="24"/>
        </w:rPr>
        <w:t>1)</w:t>
      </w:r>
      <w:r w:rsidR="00370310" w:rsidRPr="00BF1D6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BF1D6A">
        <w:rPr>
          <w:rFonts w:ascii="Times New Roman" w:hAnsi="Times New Roman"/>
          <w:sz w:val="24"/>
          <w:szCs w:val="24"/>
        </w:rPr>
        <w:t>Pronajímatel uzavře s</w:t>
      </w:r>
      <w:r w:rsidR="00370310" w:rsidRPr="00BF1D6A">
        <w:rPr>
          <w:rFonts w:ascii="Times New Roman" w:hAnsi="Times New Roman"/>
          <w:sz w:val="24"/>
          <w:szCs w:val="24"/>
        </w:rPr>
        <w:t xml:space="preserve"> </w:t>
      </w:r>
      <w:r w:rsidRPr="00BF1D6A">
        <w:rPr>
          <w:rFonts w:ascii="Times New Roman" w:hAnsi="Times New Roman"/>
          <w:sz w:val="24"/>
          <w:szCs w:val="24"/>
        </w:rPr>
        <w:t>žadatelem nájemní smlouvu k</w:t>
      </w:r>
      <w:r w:rsidR="00C14454" w:rsidRPr="00BF1D6A">
        <w:rPr>
          <w:rFonts w:ascii="Times New Roman" w:hAnsi="Times New Roman"/>
          <w:sz w:val="24"/>
          <w:szCs w:val="24"/>
        </w:rPr>
        <w:t> </w:t>
      </w:r>
      <w:r w:rsidRPr="00BF1D6A">
        <w:rPr>
          <w:rFonts w:ascii="Times New Roman" w:hAnsi="Times New Roman"/>
          <w:sz w:val="24"/>
          <w:szCs w:val="24"/>
        </w:rPr>
        <w:t>p</w:t>
      </w:r>
      <w:r w:rsidR="00C14454" w:rsidRPr="00BF1D6A">
        <w:rPr>
          <w:rFonts w:ascii="Times New Roman" w:hAnsi="Times New Roman"/>
          <w:sz w:val="24"/>
          <w:szCs w:val="24"/>
        </w:rPr>
        <w:t xml:space="preserve">odporovanému </w:t>
      </w:r>
      <w:r w:rsidRPr="00BF1D6A">
        <w:rPr>
          <w:rFonts w:ascii="Times New Roman" w:hAnsi="Times New Roman"/>
          <w:sz w:val="24"/>
          <w:szCs w:val="24"/>
        </w:rPr>
        <w:t>bytu v</w:t>
      </w:r>
      <w:r w:rsidR="00370310" w:rsidRPr="00BF1D6A">
        <w:rPr>
          <w:rFonts w:ascii="Times New Roman" w:hAnsi="Times New Roman"/>
          <w:sz w:val="24"/>
          <w:szCs w:val="24"/>
        </w:rPr>
        <w:t xml:space="preserve"> </w:t>
      </w:r>
      <w:r w:rsidRPr="00BF1D6A">
        <w:rPr>
          <w:rFonts w:ascii="Times New Roman" w:hAnsi="Times New Roman"/>
          <w:sz w:val="24"/>
          <w:szCs w:val="24"/>
        </w:rPr>
        <w:t>případě, že</w:t>
      </w:r>
    </w:p>
    <w:p w14:paraId="790031FC" w14:textId="4AA2B9B2" w:rsidR="00370310" w:rsidRPr="00BF1D6A" w:rsidRDefault="00BF1D6A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70310" w:rsidRPr="00BF1D6A">
        <w:rPr>
          <w:rFonts w:ascii="Times New Roman" w:hAnsi="Times New Roman"/>
          <w:sz w:val="24"/>
          <w:szCs w:val="24"/>
        </w:rPr>
        <w:t xml:space="preserve">k </w:t>
      </w:r>
      <w:r w:rsidR="00FD5C49" w:rsidRPr="00BF1D6A">
        <w:rPr>
          <w:rFonts w:ascii="Times New Roman" w:hAnsi="Times New Roman"/>
          <w:sz w:val="24"/>
          <w:szCs w:val="24"/>
        </w:rPr>
        <w:t>datu uzavření této smlouvy bude možné žadatele považovat za osobu spadající do cílové</w:t>
      </w:r>
    </w:p>
    <w:p w14:paraId="0292FE57" w14:textId="7E1D73E1" w:rsidR="00370310" w:rsidRPr="00BF1D6A" w:rsidRDefault="00BF1D6A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F1D6A">
        <w:rPr>
          <w:rFonts w:ascii="Times New Roman" w:hAnsi="Times New Roman"/>
          <w:sz w:val="24"/>
          <w:szCs w:val="24"/>
        </w:rPr>
        <w:t>s</w:t>
      </w:r>
      <w:r w:rsidR="00FD5C49" w:rsidRPr="00BF1D6A">
        <w:rPr>
          <w:rFonts w:ascii="Times New Roman" w:hAnsi="Times New Roman"/>
          <w:sz w:val="24"/>
          <w:szCs w:val="24"/>
        </w:rPr>
        <w:t>kupiny, jak je uvedeno v</w:t>
      </w:r>
      <w:r w:rsidR="00370310" w:rsidRPr="00BF1D6A">
        <w:rPr>
          <w:rFonts w:ascii="Times New Roman" w:hAnsi="Times New Roman"/>
          <w:sz w:val="24"/>
          <w:szCs w:val="24"/>
        </w:rPr>
        <w:t xml:space="preserve"> </w:t>
      </w:r>
      <w:r w:rsidR="00FD5C49" w:rsidRPr="00BF1D6A">
        <w:rPr>
          <w:rFonts w:ascii="Times New Roman" w:hAnsi="Times New Roman"/>
          <w:sz w:val="24"/>
          <w:szCs w:val="24"/>
        </w:rPr>
        <w:t>článku III. Pravidel.</w:t>
      </w:r>
    </w:p>
    <w:p w14:paraId="47821B16" w14:textId="0F0C27BE" w:rsidR="00370310" w:rsidRPr="00BF1D6A" w:rsidRDefault="00FD5C49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D6A">
        <w:rPr>
          <w:rFonts w:ascii="Times New Roman" w:hAnsi="Times New Roman"/>
          <w:b/>
          <w:bCs/>
          <w:sz w:val="24"/>
          <w:szCs w:val="24"/>
        </w:rPr>
        <w:t>2)</w:t>
      </w:r>
      <w:r w:rsidR="00370310" w:rsidRPr="00BF1D6A">
        <w:rPr>
          <w:rFonts w:ascii="Times New Roman" w:hAnsi="Times New Roman"/>
          <w:sz w:val="24"/>
          <w:szCs w:val="24"/>
        </w:rPr>
        <w:t xml:space="preserve">  </w:t>
      </w:r>
      <w:r w:rsidRPr="00BF1D6A">
        <w:rPr>
          <w:rFonts w:ascii="Times New Roman" w:hAnsi="Times New Roman"/>
          <w:sz w:val="24"/>
          <w:szCs w:val="24"/>
        </w:rPr>
        <w:t>Skutečnosti, určující cílovou skupinu je žadatel povinen prokázat.</w:t>
      </w:r>
    </w:p>
    <w:p w14:paraId="01410EBF" w14:textId="1DD34AFD" w:rsidR="00BF1D6A" w:rsidRDefault="00FD5C49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D6A">
        <w:rPr>
          <w:rFonts w:ascii="Times New Roman" w:hAnsi="Times New Roman"/>
          <w:b/>
          <w:bCs/>
          <w:sz w:val="24"/>
          <w:szCs w:val="24"/>
        </w:rPr>
        <w:t>3)</w:t>
      </w:r>
      <w:r w:rsidR="00370310" w:rsidRPr="00BF1D6A">
        <w:rPr>
          <w:rFonts w:ascii="Times New Roman" w:hAnsi="Times New Roman"/>
          <w:sz w:val="24"/>
          <w:szCs w:val="24"/>
        </w:rPr>
        <w:t xml:space="preserve"> </w:t>
      </w:r>
      <w:r w:rsidR="00006947">
        <w:rPr>
          <w:rFonts w:ascii="Times New Roman" w:hAnsi="Times New Roman"/>
          <w:sz w:val="24"/>
          <w:szCs w:val="24"/>
        </w:rPr>
        <w:t xml:space="preserve"> </w:t>
      </w:r>
      <w:r w:rsidRPr="00BF1D6A">
        <w:rPr>
          <w:rFonts w:ascii="Times New Roman" w:hAnsi="Times New Roman"/>
          <w:sz w:val="24"/>
          <w:szCs w:val="24"/>
        </w:rPr>
        <w:t>Nájemní smlouva bude uzavřena na dobu dvou let. Nájemní smlouva bude obsahovat</w:t>
      </w:r>
      <w:r w:rsidR="00BF1D6A">
        <w:rPr>
          <w:rFonts w:ascii="Times New Roman" w:hAnsi="Times New Roman"/>
          <w:sz w:val="24"/>
          <w:szCs w:val="24"/>
        </w:rPr>
        <w:t xml:space="preserve"> </w:t>
      </w:r>
      <w:r w:rsidRPr="00BF1D6A">
        <w:rPr>
          <w:rFonts w:ascii="Times New Roman" w:hAnsi="Times New Roman"/>
          <w:sz w:val="24"/>
          <w:szCs w:val="24"/>
        </w:rPr>
        <w:t>ujednání</w:t>
      </w:r>
    </w:p>
    <w:p w14:paraId="72ED5CC6" w14:textId="77777777" w:rsidR="00006947" w:rsidRDefault="00FD5C49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D6A">
        <w:rPr>
          <w:rFonts w:ascii="Times New Roman" w:hAnsi="Times New Roman"/>
          <w:sz w:val="24"/>
          <w:szCs w:val="24"/>
        </w:rPr>
        <w:t xml:space="preserve"> </w:t>
      </w:r>
      <w:r w:rsidR="00BF1D6A">
        <w:rPr>
          <w:rFonts w:ascii="Times New Roman" w:hAnsi="Times New Roman"/>
          <w:sz w:val="24"/>
          <w:szCs w:val="24"/>
        </w:rPr>
        <w:t xml:space="preserve"> </w:t>
      </w:r>
      <w:r w:rsidR="00006947">
        <w:rPr>
          <w:rFonts w:ascii="Times New Roman" w:hAnsi="Times New Roman"/>
          <w:sz w:val="24"/>
          <w:szCs w:val="24"/>
        </w:rPr>
        <w:t xml:space="preserve">   </w:t>
      </w:r>
      <w:r w:rsidRPr="00BF1D6A">
        <w:rPr>
          <w:rFonts w:ascii="Times New Roman" w:hAnsi="Times New Roman"/>
          <w:sz w:val="24"/>
          <w:szCs w:val="24"/>
        </w:rPr>
        <w:t>o obnovování nájmu bytu na dobu určitou v případě, že</w:t>
      </w:r>
      <w:r w:rsidR="00370310" w:rsidRPr="00BF1D6A">
        <w:rPr>
          <w:rFonts w:ascii="Times New Roman" w:hAnsi="Times New Roman"/>
          <w:sz w:val="24"/>
          <w:szCs w:val="24"/>
        </w:rPr>
        <w:t xml:space="preserve"> </w:t>
      </w:r>
      <w:r w:rsidRPr="00BF1D6A">
        <w:rPr>
          <w:rFonts w:ascii="Times New Roman" w:hAnsi="Times New Roman"/>
          <w:sz w:val="24"/>
          <w:szCs w:val="24"/>
        </w:rPr>
        <w:t>nájemce neoznámí, že</w:t>
      </w:r>
      <w:r w:rsidR="00006947">
        <w:rPr>
          <w:rFonts w:ascii="Times New Roman" w:hAnsi="Times New Roman"/>
          <w:sz w:val="24"/>
          <w:szCs w:val="24"/>
        </w:rPr>
        <w:t xml:space="preserve"> </w:t>
      </w:r>
      <w:r w:rsidRPr="00BF1D6A">
        <w:rPr>
          <w:rFonts w:ascii="Times New Roman" w:hAnsi="Times New Roman"/>
          <w:sz w:val="24"/>
          <w:szCs w:val="24"/>
        </w:rPr>
        <w:t xml:space="preserve">nehodlá </w:t>
      </w:r>
    </w:p>
    <w:p w14:paraId="7A057EF3" w14:textId="36AA95FC" w:rsidR="00370310" w:rsidRPr="00BF1D6A" w:rsidRDefault="00006947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D5C49" w:rsidRPr="00BF1D6A">
        <w:rPr>
          <w:rFonts w:ascii="Times New Roman" w:hAnsi="Times New Roman"/>
          <w:sz w:val="24"/>
          <w:szCs w:val="24"/>
        </w:rPr>
        <w:t>v</w:t>
      </w:r>
      <w:r w:rsidR="00370310" w:rsidRPr="00BF1D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FD5C49" w:rsidRPr="00BF1D6A">
        <w:rPr>
          <w:rFonts w:ascii="Times New Roman" w:hAnsi="Times New Roman"/>
          <w:sz w:val="24"/>
          <w:szCs w:val="24"/>
        </w:rPr>
        <w:t>nájemním vztahu pokračovat. Nájem se prodlouží vždy nejvíce o další dva</w:t>
      </w:r>
      <w:r w:rsidR="00BF1D6A">
        <w:rPr>
          <w:rFonts w:ascii="Times New Roman" w:hAnsi="Times New Roman"/>
          <w:sz w:val="24"/>
          <w:szCs w:val="24"/>
        </w:rPr>
        <w:t xml:space="preserve"> </w:t>
      </w:r>
      <w:r w:rsidR="00FD5C49" w:rsidRPr="00BF1D6A">
        <w:rPr>
          <w:rFonts w:ascii="Times New Roman" w:hAnsi="Times New Roman"/>
          <w:sz w:val="24"/>
          <w:szCs w:val="24"/>
        </w:rPr>
        <w:t>roky.</w:t>
      </w:r>
    </w:p>
    <w:p w14:paraId="2D936280" w14:textId="77777777" w:rsidR="00006947" w:rsidRDefault="00FD5C49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47">
        <w:rPr>
          <w:rFonts w:ascii="Times New Roman" w:hAnsi="Times New Roman"/>
          <w:b/>
          <w:bCs/>
          <w:sz w:val="24"/>
          <w:szCs w:val="24"/>
        </w:rPr>
        <w:t>4)</w:t>
      </w:r>
      <w:r w:rsidR="00370310" w:rsidRPr="00006947">
        <w:rPr>
          <w:rFonts w:ascii="Times New Roman" w:hAnsi="Times New Roman"/>
          <w:sz w:val="24"/>
          <w:szCs w:val="24"/>
        </w:rPr>
        <w:t xml:space="preserve"> </w:t>
      </w:r>
      <w:r w:rsidR="00006947">
        <w:rPr>
          <w:rFonts w:ascii="Times New Roman" w:hAnsi="Times New Roman"/>
          <w:sz w:val="24"/>
          <w:szCs w:val="24"/>
        </w:rPr>
        <w:t xml:space="preserve"> </w:t>
      </w:r>
      <w:r w:rsidRPr="00006947">
        <w:rPr>
          <w:rFonts w:ascii="Times New Roman" w:hAnsi="Times New Roman"/>
          <w:sz w:val="24"/>
          <w:szCs w:val="24"/>
        </w:rPr>
        <w:t>Pronajímatel může uzavřít smlouvu o nájmu p</w:t>
      </w:r>
      <w:r w:rsidR="00C14454" w:rsidRPr="00006947">
        <w:rPr>
          <w:rFonts w:ascii="Times New Roman" w:hAnsi="Times New Roman"/>
          <w:sz w:val="24"/>
          <w:szCs w:val="24"/>
        </w:rPr>
        <w:t xml:space="preserve">odporovaného </w:t>
      </w:r>
      <w:r w:rsidRPr="00006947">
        <w:rPr>
          <w:rFonts w:ascii="Times New Roman" w:hAnsi="Times New Roman"/>
          <w:sz w:val="24"/>
          <w:szCs w:val="24"/>
        </w:rPr>
        <w:t>bytu také s</w:t>
      </w:r>
      <w:r w:rsidR="00370310" w:rsidRPr="00006947">
        <w:rPr>
          <w:rFonts w:ascii="Times New Roman" w:hAnsi="Times New Roman"/>
          <w:sz w:val="24"/>
          <w:szCs w:val="24"/>
        </w:rPr>
        <w:t xml:space="preserve"> </w:t>
      </w:r>
      <w:r w:rsidRPr="00006947">
        <w:rPr>
          <w:rFonts w:ascii="Times New Roman" w:hAnsi="Times New Roman"/>
          <w:sz w:val="24"/>
          <w:szCs w:val="24"/>
        </w:rPr>
        <w:t>osobou z</w:t>
      </w:r>
      <w:r w:rsidR="00006947">
        <w:rPr>
          <w:rFonts w:ascii="Times New Roman" w:hAnsi="Times New Roman"/>
          <w:sz w:val="24"/>
          <w:szCs w:val="24"/>
        </w:rPr>
        <w:t> </w:t>
      </w:r>
      <w:r w:rsidRPr="00006947">
        <w:rPr>
          <w:rFonts w:ascii="Times New Roman" w:hAnsi="Times New Roman"/>
          <w:sz w:val="24"/>
          <w:szCs w:val="24"/>
        </w:rPr>
        <w:t>cílové</w:t>
      </w:r>
      <w:r w:rsidR="00006947">
        <w:rPr>
          <w:rFonts w:ascii="Times New Roman" w:hAnsi="Times New Roman"/>
          <w:sz w:val="24"/>
          <w:szCs w:val="24"/>
        </w:rPr>
        <w:t xml:space="preserve"> </w:t>
      </w:r>
      <w:r w:rsidRPr="00006947">
        <w:rPr>
          <w:rFonts w:ascii="Times New Roman" w:hAnsi="Times New Roman"/>
          <w:sz w:val="24"/>
          <w:szCs w:val="24"/>
        </w:rPr>
        <w:t>skupiny</w:t>
      </w:r>
    </w:p>
    <w:p w14:paraId="35BD5596" w14:textId="77777777" w:rsidR="00006947" w:rsidRDefault="00006947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D5C49" w:rsidRPr="00006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D5C49" w:rsidRPr="00006947">
        <w:rPr>
          <w:rFonts w:ascii="Times New Roman" w:hAnsi="Times New Roman"/>
          <w:sz w:val="24"/>
          <w:szCs w:val="24"/>
        </w:rPr>
        <w:t>uvedené v</w:t>
      </w:r>
      <w:r w:rsidR="00370310" w:rsidRPr="00006947">
        <w:rPr>
          <w:rFonts w:ascii="Times New Roman" w:hAnsi="Times New Roman"/>
          <w:sz w:val="24"/>
          <w:szCs w:val="24"/>
        </w:rPr>
        <w:t xml:space="preserve"> </w:t>
      </w:r>
      <w:r w:rsidR="00FD5C49" w:rsidRPr="00006947">
        <w:rPr>
          <w:rFonts w:ascii="Times New Roman" w:hAnsi="Times New Roman"/>
          <w:sz w:val="24"/>
          <w:szCs w:val="24"/>
        </w:rPr>
        <w:t>článku III.</w:t>
      </w:r>
      <w:r w:rsidR="00370310" w:rsidRPr="00006947">
        <w:rPr>
          <w:rFonts w:ascii="Times New Roman" w:hAnsi="Times New Roman"/>
          <w:sz w:val="24"/>
          <w:szCs w:val="24"/>
        </w:rPr>
        <w:t xml:space="preserve"> </w:t>
      </w:r>
      <w:r w:rsidR="00FD5C49" w:rsidRPr="00006947">
        <w:rPr>
          <w:rFonts w:ascii="Times New Roman" w:hAnsi="Times New Roman"/>
          <w:sz w:val="24"/>
          <w:szCs w:val="24"/>
        </w:rPr>
        <w:t>Pravidel, která je v</w:t>
      </w:r>
      <w:r w:rsidR="00370310" w:rsidRPr="00006947">
        <w:rPr>
          <w:rFonts w:ascii="Times New Roman" w:hAnsi="Times New Roman"/>
          <w:sz w:val="24"/>
          <w:szCs w:val="24"/>
        </w:rPr>
        <w:t xml:space="preserve"> </w:t>
      </w:r>
      <w:r w:rsidR="00FD5C49" w:rsidRPr="00006947">
        <w:rPr>
          <w:rFonts w:ascii="Times New Roman" w:hAnsi="Times New Roman"/>
          <w:sz w:val="24"/>
          <w:szCs w:val="24"/>
        </w:rPr>
        <w:t>ekonomicky aktivním věku, v</w:t>
      </w:r>
      <w:r w:rsidR="00370310" w:rsidRPr="00006947">
        <w:rPr>
          <w:rFonts w:ascii="Times New Roman" w:hAnsi="Times New Roman"/>
          <w:sz w:val="24"/>
          <w:szCs w:val="24"/>
        </w:rPr>
        <w:t xml:space="preserve"> </w:t>
      </w:r>
      <w:r w:rsidR="00FD5C49" w:rsidRPr="00006947">
        <w:rPr>
          <w:rFonts w:ascii="Times New Roman" w:hAnsi="Times New Roman"/>
          <w:sz w:val="24"/>
          <w:szCs w:val="24"/>
        </w:rPr>
        <w:t xml:space="preserve">případě, že počet takto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E84B9B0" w14:textId="26D1DBFF" w:rsidR="00FD5C49" w:rsidRPr="00006947" w:rsidRDefault="00006947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D5C49" w:rsidRPr="00006947">
        <w:rPr>
          <w:rFonts w:ascii="Times New Roman" w:hAnsi="Times New Roman"/>
          <w:sz w:val="24"/>
          <w:szCs w:val="24"/>
        </w:rPr>
        <w:t>pronajatých bytů nepřesáhne 20% z</w:t>
      </w:r>
      <w:r w:rsidR="00370310" w:rsidRPr="00006947">
        <w:rPr>
          <w:rFonts w:ascii="Times New Roman" w:hAnsi="Times New Roman"/>
          <w:sz w:val="24"/>
          <w:szCs w:val="24"/>
        </w:rPr>
        <w:t xml:space="preserve"> </w:t>
      </w:r>
      <w:r w:rsidR="00FD5C49" w:rsidRPr="00006947">
        <w:rPr>
          <w:rFonts w:ascii="Times New Roman" w:hAnsi="Times New Roman"/>
          <w:sz w:val="24"/>
          <w:szCs w:val="24"/>
        </w:rPr>
        <w:t>celkového počtu bytů, na které byla poskytnuta dotace.</w:t>
      </w:r>
      <w:r w:rsidR="00370310" w:rsidRPr="00006947">
        <w:rPr>
          <w:rFonts w:ascii="Times New Roman" w:hAnsi="Times New Roman"/>
          <w:sz w:val="24"/>
          <w:szCs w:val="24"/>
        </w:rPr>
        <w:t xml:space="preserve"> </w:t>
      </w:r>
    </w:p>
    <w:p w14:paraId="6C0962AE" w14:textId="77777777" w:rsidR="00006947" w:rsidRDefault="00FD5C49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310">
        <w:rPr>
          <w:rFonts w:ascii="Times New Roman" w:hAnsi="Times New Roman"/>
          <w:b/>
          <w:bCs/>
          <w:sz w:val="24"/>
          <w:szCs w:val="24"/>
        </w:rPr>
        <w:t>5)</w:t>
      </w:r>
      <w:r w:rsidR="00370310">
        <w:rPr>
          <w:rFonts w:ascii="Times New Roman" w:hAnsi="Times New Roman"/>
          <w:sz w:val="24"/>
          <w:szCs w:val="24"/>
        </w:rPr>
        <w:t xml:space="preserve"> </w:t>
      </w:r>
      <w:r w:rsidR="00006947">
        <w:rPr>
          <w:rFonts w:ascii="Times New Roman" w:hAnsi="Times New Roman"/>
          <w:sz w:val="24"/>
          <w:szCs w:val="24"/>
        </w:rPr>
        <w:t xml:space="preserve"> </w:t>
      </w:r>
      <w:r w:rsidRPr="00FD5C49">
        <w:rPr>
          <w:rFonts w:ascii="Times New Roman" w:hAnsi="Times New Roman"/>
          <w:sz w:val="24"/>
          <w:szCs w:val="24"/>
        </w:rPr>
        <w:t xml:space="preserve">Pro případ přechodu nájmu </w:t>
      </w:r>
      <w:r w:rsidRPr="000564B2">
        <w:rPr>
          <w:rFonts w:ascii="Times New Roman" w:hAnsi="Times New Roman"/>
          <w:sz w:val="24"/>
          <w:szCs w:val="24"/>
        </w:rPr>
        <w:t>p</w:t>
      </w:r>
      <w:r w:rsidR="000564B2" w:rsidRPr="000564B2">
        <w:rPr>
          <w:rFonts w:ascii="Times New Roman" w:hAnsi="Times New Roman"/>
          <w:sz w:val="24"/>
          <w:szCs w:val="24"/>
        </w:rPr>
        <w:t xml:space="preserve">odporovaného </w:t>
      </w:r>
      <w:r w:rsidRPr="00FD5C49">
        <w:rPr>
          <w:rFonts w:ascii="Times New Roman" w:hAnsi="Times New Roman"/>
          <w:sz w:val="24"/>
          <w:szCs w:val="24"/>
        </w:rPr>
        <w:t xml:space="preserve">bytu po úmrtí původního nájemce na osobu, která </w:t>
      </w:r>
      <w:r w:rsidR="00006947">
        <w:rPr>
          <w:rFonts w:ascii="Times New Roman" w:hAnsi="Times New Roman"/>
          <w:sz w:val="24"/>
          <w:szCs w:val="24"/>
        </w:rPr>
        <w:t xml:space="preserve"> </w:t>
      </w:r>
    </w:p>
    <w:p w14:paraId="34B94267" w14:textId="4F2DE550" w:rsidR="00006947" w:rsidRDefault="00006947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A6341">
        <w:rPr>
          <w:rFonts w:ascii="Times New Roman" w:hAnsi="Times New Roman"/>
          <w:sz w:val="24"/>
          <w:szCs w:val="24"/>
        </w:rPr>
        <w:t xml:space="preserve"> </w:t>
      </w:r>
      <w:r w:rsidR="00FD5C49" w:rsidRPr="00FD5C49">
        <w:rPr>
          <w:rFonts w:ascii="Times New Roman" w:hAnsi="Times New Roman"/>
          <w:sz w:val="24"/>
          <w:szCs w:val="24"/>
        </w:rPr>
        <w:t xml:space="preserve">nepatří do cílové skupiny, bude nájemní smlouva obsahovat ujednání, kterým bude vyloučeno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93481D7" w14:textId="41BEC8E6" w:rsidR="00006947" w:rsidRDefault="00006947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A6341">
        <w:rPr>
          <w:rFonts w:ascii="Times New Roman" w:hAnsi="Times New Roman"/>
          <w:sz w:val="24"/>
          <w:szCs w:val="24"/>
        </w:rPr>
        <w:t xml:space="preserve"> </w:t>
      </w:r>
      <w:r w:rsidR="00FD5C49" w:rsidRPr="00FD5C49">
        <w:rPr>
          <w:rFonts w:ascii="Times New Roman" w:hAnsi="Times New Roman"/>
          <w:sz w:val="24"/>
          <w:szCs w:val="24"/>
        </w:rPr>
        <w:t>použití ustanovení § 2285 občanského zákoníku o obnovování nájmu (zákon č.</w:t>
      </w:r>
      <w:r>
        <w:rPr>
          <w:rFonts w:ascii="Times New Roman" w:hAnsi="Times New Roman"/>
          <w:sz w:val="24"/>
          <w:szCs w:val="24"/>
        </w:rPr>
        <w:t xml:space="preserve"> </w:t>
      </w:r>
      <w:r w:rsidR="00FD5C49" w:rsidRPr="000564B2">
        <w:rPr>
          <w:rFonts w:ascii="Times New Roman" w:hAnsi="Times New Roman"/>
          <w:sz w:val="24"/>
          <w:szCs w:val="24"/>
        </w:rPr>
        <w:t xml:space="preserve">89/2012Sb.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82FA44B" w14:textId="7F78360F" w:rsidR="00006947" w:rsidRDefault="00006947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A6341">
        <w:rPr>
          <w:rFonts w:ascii="Times New Roman" w:hAnsi="Times New Roman"/>
          <w:sz w:val="24"/>
          <w:szCs w:val="24"/>
        </w:rPr>
        <w:t xml:space="preserve"> </w:t>
      </w:r>
      <w:r w:rsidR="00FD5C49" w:rsidRPr="000564B2">
        <w:rPr>
          <w:rFonts w:ascii="Times New Roman" w:hAnsi="Times New Roman"/>
          <w:sz w:val="24"/>
          <w:szCs w:val="24"/>
        </w:rPr>
        <w:t xml:space="preserve">občanský zákoník, ve znění pozdějších předpisů). Taková osoba musí vyklidit byt nejdéle </w:t>
      </w:r>
    </w:p>
    <w:p w14:paraId="630201F5" w14:textId="3EEF5AB9" w:rsidR="00EA6341" w:rsidRDefault="00006947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A6341">
        <w:rPr>
          <w:rFonts w:ascii="Times New Roman" w:hAnsi="Times New Roman"/>
          <w:sz w:val="24"/>
          <w:szCs w:val="24"/>
        </w:rPr>
        <w:t xml:space="preserve"> </w:t>
      </w:r>
      <w:r w:rsidR="00FD5C49" w:rsidRPr="000564B2">
        <w:rPr>
          <w:rFonts w:ascii="Times New Roman" w:hAnsi="Times New Roman"/>
          <w:sz w:val="24"/>
          <w:szCs w:val="24"/>
        </w:rPr>
        <w:t>do 30 dnů po uplynutí doby, na kterou byl nájem sjednán. V</w:t>
      </w:r>
      <w:r w:rsidR="00BC1274" w:rsidRPr="000564B2">
        <w:rPr>
          <w:rFonts w:ascii="Times New Roman" w:hAnsi="Times New Roman"/>
          <w:sz w:val="24"/>
          <w:szCs w:val="24"/>
        </w:rPr>
        <w:t xml:space="preserve"> </w:t>
      </w:r>
      <w:r w:rsidR="00FD5C49" w:rsidRPr="000564B2">
        <w:rPr>
          <w:rFonts w:ascii="Times New Roman" w:hAnsi="Times New Roman"/>
          <w:sz w:val="24"/>
          <w:szCs w:val="24"/>
        </w:rPr>
        <w:t xml:space="preserve">případě přechodu nájmu na osobu, </w:t>
      </w:r>
    </w:p>
    <w:p w14:paraId="1DC4F18C" w14:textId="6DC1CD56" w:rsidR="00EA6341" w:rsidRDefault="00EA6341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D5C49" w:rsidRPr="000564B2">
        <w:rPr>
          <w:rFonts w:ascii="Times New Roman" w:hAnsi="Times New Roman"/>
          <w:sz w:val="24"/>
          <w:szCs w:val="24"/>
        </w:rPr>
        <w:t xml:space="preserve">která ke dni přechodu nedosáhla osmnácti let, bude nájemní smlouva obsahovat ujednání, že </w:t>
      </w:r>
    </w:p>
    <w:p w14:paraId="57FC6D75" w14:textId="30F979C8" w:rsidR="00BC1274" w:rsidRDefault="00EA6341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D5C49" w:rsidRPr="000564B2">
        <w:rPr>
          <w:rFonts w:ascii="Times New Roman" w:hAnsi="Times New Roman"/>
          <w:sz w:val="24"/>
          <w:szCs w:val="24"/>
        </w:rPr>
        <w:t>nájem skončil nejpozději uplynutím dvou let ode dne, kdy nájem</w:t>
      </w:r>
      <w:r w:rsidR="00BC1274" w:rsidRPr="000564B2">
        <w:rPr>
          <w:rFonts w:ascii="Times New Roman" w:hAnsi="Times New Roman"/>
          <w:sz w:val="24"/>
          <w:szCs w:val="24"/>
        </w:rPr>
        <w:t xml:space="preserve"> </w:t>
      </w:r>
      <w:r w:rsidR="00FD5C49" w:rsidRPr="000564B2">
        <w:rPr>
          <w:rFonts w:ascii="Times New Roman" w:hAnsi="Times New Roman"/>
          <w:sz w:val="24"/>
          <w:szCs w:val="24"/>
        </w:rPr>
        <w:t>přešel.</w:t>
      </w:r>
      <w:r w:rsidR="00FD5C49" w:rsidRPr="00FD5C49">
        <w:rPr>
          <w:rFonts w:ascii="Times New Roman" w:hAnsi="Times New Roman"/>
          <w:sz w:val="24"/>
          <w:szCs w:val="24"/>
        </w:rPr>
        <w:t xml:space="preserve"> </w:t>
      </w:r>
    </w:p>
    <w:p w14:paraId="23450C3C" w14:textId="77777777" w:rsidR="00EA6341" w:rsidRDefault="00FD5C49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274">
        <w:rPr>
          <w:rFonts w:ascii="Times New Roman" w:hAnsi="Times New Roman"/>
          <w:b/>
          <w:bCs/>
          <w:sz w:val="24"/>
          <w:szCs w:val="24"/>
        </w:rPr>
        <w:t>6)</w:t>
      </w:r>
      <w:r w:rsidR="00BC12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63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5C49">
        <w:rPr>
          <w:rFonts w:ascii="Times New Roman" w:hAnsi="Times New Roman"/>
          <w:sz w:val="24"/>
          <w:szCs w:val="24"/>
        </w:rPr>
        <w:t>V</w:t>
      </w:r>
      <w:r w:rsidR="00BC1274">
        <w:rPr>
          <w:rFonts w:ascii="Times New Roman" w:hAnsi="Times New Roman"/>
          <w:sz w:val="24"/>
          <w:szCs w:val="24"/>
        </w:rPr>
        <w:t xml:space="preserve"> </w:t>
      </w:r>
      <w:r w:rsidRPr="00FD5C49">
        <w:rPr>
          <w:rFonts w:ascii="Times New Roman" w:hAnsi="Times New Roman"/>
          <w:sz w:val="24"/>
          <w:szCs w:val="24"/>
        </w:rPr>
        <w:t>případě, že nedojde k</w:t>
      </w:r>
      <w:r w:rsidR="00BC1274">
        <w:rPr>
          <w:rFonts w:ascii="Times New Roman" w:hAnsi="Times New Roman"/>
          <w:sz w:val="24"/>
          <w:szCs w:val="24"/>
        </w:rPr>
        <w:t xml:space="preserve"> </w:t>
      </w:r>
      <w:r w:rsidRPr="00FD5C49">
        <w:rPr>
          <w:rFonts w:ascii="Times New Roman" w:hAnsi="Times New Roman"/>
          <w:sz w:val="24"/>
          <w:szCs w:val="24"/>
        </w:rPr>
        <w:t>přechodu nájmu podle § 2279 a násl. občanského zákoníku a nájem</w:t>
      </w:r>
    </w:p>
    <w:p w14:paraId="50C4EF8A" w14:textId="77777777" w:rsidR="00EA6341" w:rsidRDefault="00EA6341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D5C49" w:rsidRPr="00FD5C49">
        <w:rPr>
          <w:rFonts w:ascii="Times New Roman" w:hAnsi="Times New Roman"/>
          <w:sz w:val="24"/>
          <w:szCs w:val="24"/>
        </w:rPr>
        <w:t xml:space="preserve">bytu bude předmětem dědictví, bude pronajímatel postupovat podle § 2283 občanského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A5CDF50" w14:textId="343735D5" w:rsidR="00EA6341" w:rsidRDefault="00EA6341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D5C49" w:rsidRPr="00FD5C49">
        <w:rPr>
          <w:rFonts w:ascii="Times New Roman" w:hAnsi="Times New Roman"/>
          <w:sz w:val="24"/>
          <w:szCs w:val="24"/>
        </w:rPr>
        <w:t>zákoníku (zákon č. 89/2012Sb. občanský zákoník, ve znění pozdějších předpisů) a náje</w:t>
      </w:r>
      <w:r>
        <w:rPr>
          <w:rFonts w:ascii="Times New Roman" w:hAnsi="Times New Roman"/>
          <w:sz w:val="24"/>
          <w:szCs w:val="24"/>
        </w:rPr>
        <w:t xml:space="preserve">m                     </w:t>
      </w:r>
    </w:p>
    <w:p w14:paraId="291A5321" w14:textId="77777777" w:rsidR="00EA6341" w:rsidRDefault="00EA6341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v</w:t>
      </w:r>
      <w:r w:rsidR="00FD5C49" w:rsidRPr="00FD5C49">
        <w:rPr>
          <w:rFonts w:ascii="Times New Roman" w:hAnsi="Times New Roman"/>
          <w:sz w:val="24"/>
          <w:szCs w:val="24"/>
        </w:rPr>
        <w:t>ypoví s</w:t>
      </w:r>
      <w:r w:rsidR="00BC1274">
        <w:rPr>
          <w:rFonts w:ascii="Times New Roman" w:hAnsi="Times New Roman"/>
          <w:sz w:val="24"/>
          <w:szCs w:val="24"/>
        </w:rPr>
        <w:t xml:space="preserve"> </w:t>
      </w:r>
      <w:r w:rsidR="00FD5C49" w:rsidRPr="00FD5C49">
        <w:rPr>
          <w:rFonts w:ascii="Times New Roman" w:hAnsi="Times New Roman"/>
          <w:sz w:val="24"/>
          <w:szCs w:val="24"/>
        </w:rPr>
        <w:t>dvouměsíční výpovědní lhůtou nejpozději do tří měsíců poté, co se dozvěděl, že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78042B57" w14:textId="77777777" w:rsidR="00EA6341" w:rsidRDefault="00EA6341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D5C49" w:rsidRPr="00FD5C49">
        <w:rPr>
          <w:rFonts w:ascii="Times New Roman" w:hAnsi="Times New Roman"/>
          <w:sz w:val="24"/>
          <w:szCs w:val="24"/>
        </w:rPr>
        <w:t>nájemce zemřel, nedošlo k</w:t>
      </w:r>
      <w:r w:rsidR="00BC1274">
        <w:rPr>
          <w:rFonts w:ascii="Times New Roman" w:hAnsi="Times New Roman"/>
          <w:sz w:val="24"/>
          <w:szCs w:val="24"/>
        </w:rPr>
        <w:t xml:space="preserve"> </w:t>
      </w:r>
      <w:r w:rsidR="00FD5C49" w:rsidRPr="00FD5C49">
        <w:rPr>
          <w:rFonts w:ascii="Times New Roman" w:hAnsi="Times New Roman"/>
          <w:sz w:val="24"/>
          <w:szCs w:val="24"/>
        </w:rPr>
        <w:t>přechodu nájmu bytu, a kdo je nájemcovým dědicem</w:t>
      </w:r>
      <w:r w:rsidR="00BC1274">
        <w:rPr>
          <w:rFonts w:ascii="Times New Roman" w:hAnsi="Times New Roman"/>
          <w:sz w:val="24"/>
          <w:szCs w:val="24"/>
        </w:rPr>
        <w:t xml:space="preserve"> </w:t>
      </w:r>
      <w:r w:rsidR="00FD5C49" w:rsidRPr="00FD5C49">
        <w:rPr>
          <w:rFonts w:ascii="Times New Roman" w:hAnsi="Times New Roman"/>
          <w:sz w:val="24"/>
          <w:szCs w:val="24"/>
        </w:rPr>
        <w:t xml:space="preserve">nebo kdo </w:t>
      </w:r>
      <w:r w:rsidR="000564B2">
        <w:rPr>
          <w:rFonts w:ascii="Times New Roman" w:hAnsi="Times New Roman"/>
          <w:sz w:val="24"/>
          <w:szCs w:val="24"/>
        </w:rPr>
        <w:t xml:space="preserve">   </w:t>
      </w:r>
    </w:p>
    <w:p w14:paraId="6F42D4D5" w14:textId="0A5216DF" w:rsidR="00BC1274" w:rsidRDefault="00EA6341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564B2">
        <w:rPr>
          <w:rFonts w:ascii="Times New Roman" w:hAnsi="Times New Roman"/>
          <w:sz w:val="24"/>
          <w:szCs w:val="24"/>
        </w:rPr>
        <w:t xml:space="preserve"> </w:t>
      </w:r>
      <w:r w:rsidR="00FD5C49" w:rsidRPr="00FD5C49">
        <w:rPr>
          <w:rFonts w:ascii="Times New Roman" w:hAnsi="Times New Roman"/>
          <w:sz w:val="24"/>
          <w:szCs w:val="24"/>
        </w:rPr>
        <w:t>spravuje pozůstalost.</w:t>
      </w:r>
    </w:p>
    <w:p w14:paraId="0B69EF29" w14:textId="77777777" w:rsidR="00EA6341" w:rsidRDefault="00EA6341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64B2" w:rsidRPr="000564B2">
        <w:rPr>
          <w:rFonts w:ascii="Times New Roman" w:hAnsi="Times New Roman"/>
          <w:b/>
          <w:bCs/>
          <w:sz w:val="24"/>
          <w:szCs w:val="24"/>
        </w:rPr>
        <w:t>7)</w:t>
      </w:r>
      <w:r w:rsidR="000564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D5C49" w:rsidRPr="000564B2">
        <w:rPr>
          <w:rFonts w:ascii="Times New Roman" w:hAnsi="Times New Roman"/>
          <w:sz w:val="24"/>
          <w:szCs w:val="24"/>
        </w:rPr>
        <w:t>Další konkrétní ustanovení, týkající se nájmu bytu a v</w:t>
      </w:r>
      <w:r w:rsidR="00BC1274" w:rsidRPr="000564B2">
        <w:rPr>
          <w:rFonts w:ascii="Times New Roman" w:hAnsi="Times New Roman"/>
          <w:sz w:val="24"/>
          <w:szCs w:val="24"/>
        </w:rPr>
        <w:t xml:space="preserve"> </w:t>
      </w:r>
      <w:r w:rsidR="00FD5C49" w:rsidRPr="000564B2">
        <w:rPr>
          <w:rFonts w:ascii="Times New Roman" w:hAnsi="Times New Roman"/>
          <w:sz w:val="24"/>
          <w:szCs w:val="24"/>
        </w:rPr>
        <w:t>tomto článku neuvedená, budou</w:t>
      </w:r>
      <w:r w:rsidR="000564B2">
        <w:rPr>
          <w:rFonts w:ascii="Times New Roman" w:hAnsi="Times New Roman"/>
          <w:sz w:val="24"/>
          <w:szCs w:val="24"/>
        </w:rPr>
        <w:t xml:space="preserve">    </w:t>
      </w:r>
    </w:p>
    <w:p w14:paraId="6DD2C0BE" w14:textId="2592CA5C" w:rsidR="00BC1274" w:rsidRDefault="000564B2" w:rsidP="00593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D5C49" w:rsidRPr="000564B2">
        <w:rPr>
          <w:rFonts w:ascii="Times New Roman" w:hAnsi="Times New Roman"/>
          <w:sz w:val="24"/>
          <w:szCs w:val="24"/>
        </w:rPr>
        <w:t>obsahem dalších ujednání nájemní smlouvy.</w:t>
      </w:r>
    </w:p>
    <w:p w14:paraId="2A95FDD6" w14:textId="77777777" w:rsidR="000564B2" w:rsidRPr="000564B2" w:rsidRDefault="000564B2" w:rsidP="005930C3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312A70DA" w14:textId="77777777" w:rsidR="00BC1274" w:rsidRDefault="00BC1274" w:rsidP="000564B2">
      <w:pPr>
        <w:pStyle w:val="Odstavecseseznamem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220B824E" w14:textId="77777777" w:rsidR="00D270E8" w:rsidRDefault="00D270E8" w:rsidP="00BC1274">
      <w:pPr>
        <w:pStyle w:val="Odstavecseseznamem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44F1C57F" w14:textId="77777777" w:rsidR="00BC1274" w:rsidRPr="00EF79B0" w:rsidRDefault="00FD5C49" w:rsidP="00BC1274">
      <w:pPr>
        <w:pStyle w:val="Odstavecseseznamem"/>
        <w:spacing w:after="0" w:line="240" w:lineRule="auto"/>
        <w:ind w:left="644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9B0">
        <w:rPr>
          <w:rFonts w:ascii="Times New Roman" w:hAnsi="Times New Roman"/>
          <w:b/>
          <w:bCs/>
          <w:sz w:val="28"/>
          <w:szCs w:val="28"/>
        </w:rPr>
        <w:lastRenderedPageBreak/>
        <w:t>VIII.</w:t>
      </w:r>
    </w:p>
    <w:p w14:paraId="4AA2E750" w14:textId="77777777" w:rsidR="00BC1274" w:rsidRPr="00EF79B0" w:rsidRDefault="00FD5C49" w:rsidP="00BC1274">
      <w:pPr>
        <w:pStyle w:val="Odstavecseseznamem"/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  <w:r w:rsidRPr="00EF79B0">
        <w:rPr>
          <w:rFonts w:ascii="Times New Roman" w:hAnsi="Times New Roman"/>
          <w:b/>
          <w:bCs/>
          <w:sz w:val="28"/>
          <w:szCs w:val="28"/>
        </w:rPr>
        <w:t>Schválení nájemní smlouvy</w:t>
      </w:r>
    </w:p>
    <w:p w14:paraId="5C0C59D6" w14:textId="77777777" w:rsidR="00BC1274" w:rsidRDefault="00BC1274" w:rsidP="00BC1274">
      <w:pPr>
        <w:pStyle w:val="Odstavecseseznamem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1BCC1072" w14:textId="60375E28" w:rsidR="00BC1274" w:rsidRDefault="00FD5C49" w:rsidP="00BC127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274">
        <w:rPr>
          <w:rFonts w:ascii="Times New Roman" w:hAnsi="Times New Roman"/>
          <w:sz w:val="24"/>
          <w:szCs w:val="24"/>
        </w:rPr>
        <w:t>Uzavření nájemní smlouvy k</w:t>
      </w:r>
      <w:r w:rsidR="00BC1274" w:rsidRPr="00BC1274">
        <w:rPr>
          <w:rFonts w:ascii="Times New Roman" w:hAnsi="Times New Roman"/>
          <w:sz w:val="24"/>
          <w:szCs w:val="24"/>
        </w:rPr>
        <w:t xml:space="preserve"> </w:t>
      </w:r>
      <w:r w:rsidR="00EA6341">
        <w:rPr>
          <w:rFonts w:ascii="Times New Roman" w:hAnsi="Times New Roman"/>
          <w:sz w:val="24"/>
          <w:szCs w:val="24"/>
        </w:rPr>
        <w:t>podporovanému</w:t>
      </w:r>
      <w:r w:rsidRPr="00BC1274">
        <w:rPr>
          <w:rFonts w:ascii="Times New Roman" w:hAnsi="Times New Roman"/>
          <w:sz w:val="24"/>
          <w:szCs w:val="24"/>
        </w:rPr>
        <w:t xml:space="preserve"> bytu schvaluje </w:t>
      </w:r>
      <w:r w:rsidR="00BC1274" w:rsidRPr="00AA533B">
        <w:rPr>
          <w:rFonts w:ascii="Times New Roman" w:hAnsi="Times New Roman"/>
          <w:sz w:val="24"/>
          <w:szCs w:val="24"/>
        </w:rPr>
        <w:t xml:space="preserve">Zastupitelstvo obce </w:t>
      </w:r>
      <w:r w:rsidRPr="00AA533B">
        <w:rPr>
          <w:rFonts w:ascii="Times New Roman" w:hAnsi="Times New Roman"/>
          <w:sz w:val="24"/>
          <w:szCs w:val="24"/>
        </w:rPr>
        <w:t xml:space="preserve">(starosta </w:t>
      </w:r>
      <w:r w:rsidR="00BC1274" w:rsidRPr="00AA533B">
        <w:rPr>
          <w:rFonts w:ascii="Times New Roman" w:hAnsi="Times New Roman"/>
          <w:sz w:val="24"/>
          <w:szCs w:val="24"/>
        </w:rPr>
        <w:t>obce</w:t>
      </w:r>
      <w:r w:rsidRPr="00AA533B">
        <w:rPr>
          <w:rFonts w:ascii="Times New Roman" w:hAnsi="Times New Roman"/>
          <w:sz w:val="24"/>
          <w:szCs w:val="24"/>
        </w:rPr>
        <w:t>)</w:t>
      </w:r>
      <w:r w:rsidR="00BC1274" w:rsidRPr="00BC1274">
        <w:rPr>
          <w:rFonts w:ascii="Times New Roman" w:hAnsi="Times New Roman"/>
          <w:sz w:val="24"/>
          <w:szCs w:val="24"/>
        </w:rPr>
        <w:t xml:space="preserve"> Velký Týnec</w:t>
      </w:r>
      <w:r w:rsidRPr="00BC1274">
        <w:rPr>
          <w:rFonts w:ascii="Times New Roman" w:hAnsi="Times New Roman"/>
          <w:sz w:val="24"/>
          <w:szCs w:val="24"/>
        </w:rPr>
        <w:t xml:space="preserve"> na základě </w:t>
      </w:r>
      <w:r w:rsidR="00AA533B">
        <w:rPr>
          <w:rFonts w:ascii="Times New Roman" w:hAnsi="Times New Roman"/>
          <w:sz w:val="24"/>
          <w:szCs w:val="24"/>
        </w:rPr>
        <w:t xml:space="preserve">předložených </w:t>
      </w:r>
      <w:r w:rsidRPr="00BC1274">
        <w:rPr>
          <w:rFonts w:ascii="Times New Roman" w:hAnsi="Times New Roman"/>
          <w:sz w:val="24"/>
          <w:szCs w:val="24"/>
        </w:rPr>
        <w:t>návrh</w:t>
      </w:r>
      <w:r w:rsidR="00AA533B">
        <w:rPr>
          <w:rFonts w:ascii="Times New Roman" w:hAnsi="Times New Roman"/>
          <w:sz w:val="24"/>
          <w:szCs w:val="24"/>
        </w:rPr>
        <w:t>ů</w:t>
      </w:r>
      <w:r w:rsidR="00BC1274">
        <w:rPr>
          <w:rFonts w:ascii="Times New Roman" w:hAnsi="Times New Roman"/>
          <w:sz w:val="24"/>
          <w:szCs w:val="24"/>
        </w:rPr>
        <w:t xml:space="preserve"> </w:t>
      </w:r>
      <w:r w:rsidRPr="00BC1274">
        <w:rPr>
          <w:rFonts w:ascii="Times New Roman" w:hAnsi="Times New Roman"/>
          <w:sz w:val="24"/>
          <w:szCs w:val="24"/>
        </w:rPr>
        <w:t>a podkladů</w:t>
      </w:r>
      <w:r w:rsidR="00AA533B">
        <w:rPr>
          <w:rFonts w:ascii="Times New Roman" w:hAnsi="Times New Roman"/>
          <w:sz w:val="24"/>
          <w:szCs w:val="24"/>
        </w:rPr>
        <w:t>.</w:t>
      </w:r>
    </w:p>
    <w:p w14:paraId="25090DAD" w14:textId="0B32C2C5" w:rsidR="001A27ED" w:rsidRDefault="00FD5C49" w:rsidP="00BC127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274">
        <w:rPr>
          <w:rFonts w:ascii="Times New Roman" w:hAnsi="Times New Roman"/>
          <w:sz w:val="24"/>
          <w:szCs w:val="24"/>
        </w:rPr>
        <w:t xml:space="preserve">Před přípravou podkladů pro schválení nájemní smlouvy </w:t>
      </w:r>
      <w:r w:rsidR="00AA533B">
        <w:rPr>
          <w:rFonts w:ascii="Times New Roman" w:hAnsi="Times New Roman"/>
          <w:sz w:val="24"/>
          <w:szCs w:val="24"/>
        </w:rPr>
        <w:t>Obec Velký Týnec:</w:t>
      </w:r>
    </w:p>
    <w:p w14:paraId="0AE8A462" w14:textId="31FEE66F" w:rsidR="001A27ED" w:rsidRDefault="001A27ED" w:rsidP="001A27E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27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27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274">
        <w:rPr>
          <w:rFonts w:ascii="Times New Roman" w:hAnsi="Times New Roman"/>
          <w:sz w:val="24"/>
          <w:szCs w:val="24"/>
        </w:rPr>
        <w:t>zajistí aktualizaci údajů, uvedených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27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274">
        <w:rPr>
          <w:rFonts w:ascii="Times New Roman" w:hAnsi="Times New Roman"/>
          <w:sz w:val="24"/>
          <w:szCs w:val="24"/>
        </w:rPr>
        <w:t>žádosti,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274">
        <w:rPr>
          <w:rFonts w:ascii="Times New Roman" w:hAnsi="Times New Roman"/>
          <w:sz w:val="24"/>
          <w:szCs w:val="24"/>
        </w:rPr>
        <w:t>pokud jsou starší 6 měsíců</w:t>
      </w:r>
      <w:r>
        <w:rPr>
          <w:rFonts w:ascii="Times New Roman" w:hAnsi="Times New Roman"/>
          <w:sz w:val="24"/>
          <w:szCs w:val="24"/>
        </w:rPr>
        <w:t>,</w:t>
      </w:r>
    </w:p>
    <w:p w14:paraId="344B7A9E" w14:textId="536ACC65" w:rsidR="001A27ED" w:rsidRDefault="001A27ED" w:rsidP="001A27E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BC127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274">
        <w:rPr>
          <w:rFonts w:ascii="Times New Roman" w:hAnsi="Times New Roman"/>
          <w:sz w:val="24"/>
          <w:szCs w:val="24"/>
        </w:rPr>
        <w:t>písemně žadatele vyzve 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274">
        <w:rPr>
          <w:rFonts w:ascii="Times New Roman" w:hAnsi="Times New Roman"/>
          <w:sz w:val="24"/>
          <w:szCs w:val="24"/>
        </w:rPr>
        <w:t>osvědčení skutečností, uvedených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274">
        <w:rPr>
          <w:rFonts w:ascii="Times New Roman" w:hAnsi="Times New Roman"/>
          <w:sz w:val="24"/>
          <w:szCs w:val="24"/>
        </w:rPr>
        <w:t>článku III. Pravidel, které jsou rozhodné pro uzavření nájemní smlouvy,</w:t>
      </w:r>
    </w:p>
    <w:p w14:paraId="035236FB" w14:textId="4E1C1D6D" w:rsidR="001A27ED" w:rsidRPr="001A27ED" w:rsidRDefault="001A27ED" w:rsidP="001A27E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33B">
        <w:rPr>
          <w:rFonts w:ascii="Times New Roman" w:hAnsi="Times New Roman"/>
          <w:sz w:val="24"/>
          <w:szCs w:val="24"/>
        </w:rPr>
        <w:t xml:space="preserve">c) </w:t>
      </w:r>
      <w:r w:rsidRPr="00D22321">
        <w:rPr>
          <w:rFonts w:ascii="Times New Roman" w:hAnsi="Times New Roman"/>
          <w:sz w:val="24"/>
          <w:szCs w:val="24"/>
          <w:highlight w:val="yellow"/>
        </w:rPr>
        <w:t>v případě, že je doložená příloha č. 2 Vyjádření ošetřujícího/odborného lékaře starší než 6 měsíců, vyzve písemně žadatele k doložení aktuálního lékařského vyjádření.</w:t>
      </w:r>
    </w:p>
    <w:p w14:paraId="0B15771B" w14:textId="51FA4EFB" w:rsidR="001A27ED" w:rsidRDefault="00FD5C49" w:rsidP="00BC127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274">
        <w:rPr>
          <w:rFonts w:ascii="Times New Roman" w:hAnsi="Times New Roman"/>
          <w:sz w:val="24"/>
          <w:szCs w:val="24"/>
        </w:rPr>
        <w:t>V</w:t>
      </w:r>
      <w:r w:rsidR="001A27ED">
        <w:rPr>
          <w:rFonts w:ascii="Times New Roman" w:hAnsi="Times New Roman"/>
          <w:sz w:val="24"/>
          <w:szCs w:val="24"/>
        </w:rPr>
        <w:t xml:space="preserve"> </w:t>
      </w:r>
      <w:r w:rsidRPr="00BC1274">
        <w:rPr>
          <w:rFonts w:ascii="Times New Roman" w:hAnsi="Times New Roman"/>
          <w:sz w:val="24"/>
          <w:szCs w:val="24"/>
        </w:rPr>
        <w:t xml:space="preserve">případě, že </w:t>
      </w:r>
      <w:r w:rsidR="001A27ED" w:rsidRPr="00AA533B">
        <w:rPr>
          <w:rFonts w:ascii="Times New Roman" w:hAnsi="Times New Roman"/>
          <w:sz w:val="24"/>
          <w:szCs w:val="24"/>
        </w:rPr>
        <w:t>Zastupitelstvo obce (starosta obce)</w:t>
      </w:r>
      <w:r w:rsidR="001A27ED">
        <w:rPr>
          <w:rFonts w:ascii="Times New Roman" w:hAnsi="Times New Roman"/>
          <w:sz w:val="24"/>
          <w:szCs w:val="24"/>
        </w:rPr>
        <w:t xml:space="preserve"> Velký Týnec </w:t>
      </w:r>
      <w:r w:rsidRPr="00BC1274">
        <w:rPr>
          <w:rFonts w:ascii="Times New Roman" w:hAnsi="Times New Roman"/>
          <w:sz w:val="24"/>
          <w:szCs w:val="24"/>
        </w:rPr>
        <w:t>schválí uzavření nájemní smlouvy,</w:t>
      </w:r>
      <w:r w:rsidR="001A27ED">
        <w:rPr>
          <w:rFonts w:ascii="Times New Roman" w:hAnsi="Times New Roman"/>
          <w:sz w:val="24"/>
          <w:szCs w:val="24"/>
        </w:rPr>
        <w:t xml:space="preserve"> </w:t>
      </w:r>
      <w:r w:rsidR="00AA533B">
        <w:rPr>
          <w:rFonts w:ascii="Times New Roman" w:hAnsi="Times New Roman"/>
          <w:sz w:val="24"/>
          <w:szCs w:val="24"/>
        </w:rPr>
        <w:t xml:space="preserve">Obec Velký Týnec o </w:t>
      </w:r>
      <w:r w:rsidRPr="00BC1274">
        <w:rPr>
          <w:rFonts w:ascii="Times New Roman" w:hAnsi="Times New Roman"/>
          <w:sz w:val="24"/>
          <w:szCs w:val="24"/>
        </w:rPr>
        <w:t>této skutečnosti žadatele bez zbytečného odkladu písemně vyrozumí</w:t>
      </w:r>
      <w:r w:rsidR="00AA533B">
        <w:rPr>
          <w:rFonts w:ascii="Times New Roman" w:hAnsi="Times New Roman"/>
          <w:sz w:val="24"/>
          <w:szCs w:val="24"/>
        </w:rPr>
        <w:t>.</w:t>
      </w:r>
    </w:p>
    <w:p w14:paraId="566A2733" w14:textId="5DA30065" w:rsidR="001A27ED" w:rsidRDefault="00AA533B" w:rsidP="00BC127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33B">
        <w:rPr>
          <w:rFonts w:ascii="Times New Roman" w:hAnsi="Times New Roman"/>
          <w:sz w:val="24"/>
          <w:szCs w:val="24"/>
        </w:rPr>
        <w:t>Obec Velký Týnec</w:t>
      </w:r>
      <w:r w:rsidR="00FD5C49" w:rsidRPr="00BC1274">
        <w:rPr>
          <w:rFonts w:ascii="Times New Roman" w:hAnsi="Times New Roman"/>
          <w:sz w:val="24"/>
          <w:szCs w:val="24"/>
        </w:rPr>
        <w:t xml:space="preserve"> bez zbytečného odkladu písemně vyzve k</w:t>
      </w:r>
      <w:r w:rsidR="001A27ED">
        <w:rPr>
          <w:rFonts w:ascii="Times New Roman" w:hAnsi="Times New Roman"/>
          <w:sz w:val="24"/>
          <w:szCs w:val="24"/>
        </w:rPr>
        <w:t xml:space="preserve"> </w:t>
      </w:r>
      <w:r w:rsidR="00FD5C49" w:rsidRPr="00BC1274">
        <w:rPr>
          <w:rFonts w:ascii="Times New Roman" w:hAnsi="Times New Roman"/>
          <w:sz w:val="24"/>
          <w:szCs w:val="24"/>
        </w:rPr>
        <w:t xml:space="preserve">podpisu nájemní smlouvy a převzetí </w:t>
      </w:r>
      <w:r>
        <w:rPr>
          <w:rFonts w:ascii="Times New Roman" w:hAnsi="Times New Roman"/>
          <w:sz w:val="24"/>
          <w:szCs w:val="24"/>
        </w:rPr>
        <w:t xml:space="preserve">podporovaného </w:t>
      </w:r>
      <w:r w:rsidR="00FD5C49" w:rsidRPr="00BC1274">
        <w:rPr>
          <w:rFonts w:ascii="Times New Roman" w:hAnsi="Times New Roman"/>
          <w:sz w:val="24"/>
          <w:szCs w:val="24"/>
        </w:rPr>
        <w:t>bytu.</w:t>
      </w:r>
    </w:p>
    <w:p w14:paraId="30EEF04A" w14:textId="4DC639E2" w:rsidR="001A27ED" w:rsidRDefault="00FD5C49" w:rsidP="00BC127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274">
        <w:rPr>
          <w:rFonts w:ascii="Times New Roman" w:hAnsi="Times New Roman"/>
          <w:sz w:val="24"/>
          <w:szCs w:val="24"/>
        </w:rPr>
        <w:t>V</w:t>
      </w:r>
      <w:r w:rsidR="001A27ED">
        <w:rPr>
          <w:rFonts w:ascii="Times New Roman" w:hAnsi="Times New Roman"/>
          <w:sz w:val="24"/>
          <w:szCs w:val="24"/>
        </w:rPr>
        <w:t xml:space="preserve"> </w:t>
      </w:r>
      <w:r w:rsidRPr="00BC1274">
        <w:rPr>
          <w:rFonts w:ascii="Times New Roman" w:hAnsi="Times New Roman"/>
          <w:sz w:val="24"/>
          <w:szCs w:val="24"/>
        </w:rPr>
        <w:t xml:space="preserve">případě, že žadatel nájemní smlouvu odmítne uzavřít, </w:t>
      </w:r>
      <w:r w:rsidR="00AA533B">
        <w:rPr>
          <w:rFonts w:ascii="Times New Roman" w:hAnsi="Times New Roman"/>
          <w:sz w:val="24"/>
          <w:szCs w:val="24"/>
        </w:rPr>
        <w:t>Obec Velký Týnec pak po</w:t>
      </w:r>
      <w:r w:rsidRPr="00BC1274">
        <w:rPr>
          <w:rFonts w:ascii="Times New Roman" w:hAnsi="Times New Roman"/>
          <w:sz w:val="24"/>
          <w:szCs w:val="24"/>
        </w:rPr>
        <w:t>stupuje dle článku VI. Pravidel, bod 2, písmeno e).</w:t>
      </w:r>
    </w:p>
    <w:p w14:paraId="4F7F3544" w14:textId="558F5C31" w:rsidR="001A27ED" w:rsidRDefault="001A27ED" w:rsidP="001A27E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D0AFEB" w14:textId="1BF9CEB2" w:rsidR="001A27ED" w:rsidRDefault="001A27ED" w:rsidP="001A27E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B958AC" w14:textId="77777777" w:rsidR="001A27ED" w:rsidRPr="001A27ED" w:rsidRDefault="001A27ED" w:rsidP="001A27ED">
      <w:pPr>
        <w:pStyle w:val="Odstavecseseznamem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27ED">
        <w:rPr>
          <w:rFonts w:ascii="Times New Roman" w:hAnsi="Times New Roman"/>
          <w:b/>
          <w:bCs/>
          <w:sz w:val="28"/>
          <w:szCs w:val="28"/>
        </w:rPr>
        <w:t>IX.</w:t>
      </w:r>
    </w:p>
    <w:p w14:paraId="597B541C" w14:textId="178B89A4" w:rsidR="001A27ED" w:rsidRPr="001A27ED" w:rsidRDefault="001A27ED" w:rsidP="001A27ED">
      <w:pPr>
        <w:pStyle w:val="Odstavecseseznamem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27ED">
        <w:rPr>
          <w:rFonts w:ascii="Times New Roman" w:hAnsi="Times New Roman"/>
          <w:b/>
          <w:bCs/>
          <w:sz w:val="28"/>
          <w:szCs w:val="28"/>
        </w:rPr>
        <w:t>Závěrečná ustanovení</w:t>
      </w:r>
    </w:p>
    <w:p w14:paraId="2EB632F8" w14:textId="77777777" w:rsidR="001A27ED" w:rsidRPr="001A27ED" w:rsidRDefault="001A27ED" w:rsidP="001A2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46924E" w14:textId="66272488" w:rsidR="001A27ED" w:rsidRPr="001A27ED" w:rsidRDefault="00FD5C49" w:rsidP="00996B1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A27ED">
        <w:rPr>
          <w:rFonts w:ascii="Times New Roman" w:hAnsi="Times New Roman"/>
          <w:sz w:val="24"/>
          <w:szCs w:val="24"/>
        </w:rPr>
        <w:t>Pravidla včetně příloh</w:t>
      </w:r>
      <w:r w:rsidR="001A27ED" w:rsidRPr="001A27ED">
        <w:rPr>
          <w:rFonts w:ascii="Times New Roman" w:hAnsi="Times New Roman"/>
          <w:sz w:val="24"/>
          <w:szCs w:val="24"/>
        </w:rPr>
        <w:t xml:space="preserve"> </w:t>
      </w:r>
      <w:r w:rsidRPr="001A27ED">
        <w:rPr>
          <w:rFonts w:ascii="Times New Roman" w:hAnsi="Times New Roman"/>
          <w:sz w:val="24"/>
          <w:szCs w:val="24"/>
        </w:rPr>
        <w:t>jsou k</w:t>
      </w:r>
      <w:r w:rsidR="001A27ED" w:rsidRPr="001A27ED">
        <w:rPr>
          <w:rFonts w:ascii="Times New Roman" w:hAnsi="Times New Roman"/>
          <w:sz w:val="24"/>
          <w:szCs w:val="24"/>
        </w:rPr>
        <w:t xml:space="preserve"> </w:t>
      </w:r>
      <w:r w:rsidRPr="001A27ED">
        <w:rPr>
          <w:rFonts w:ascii="Times New Roman" w:hAnsi="Times New Roman"/>
          <w:sz w:val="24"/>
          <w:szCs w:val="24"/>
        </w:rPr>
        <w:t xml:space="preserve">dispozici </w:t>
      </w:r>
      <w:r w:rsidR="001A27ED" w:rsidRPr="001A27ED">
        <w:rPr>
          <w:rFonts w:ascii="Times New Roman" w:hAnsi="Times New Roman"/>
          <w:sz w:val="24"/>
          <w:szCs w:val="24"/>
        </w:rPr>
        <w:t>na sekretariátu Obec Velký Týnec, Zámecká 35, 783 72 Velký Týnec, n</w:t>
      </w:r>
      <w:r w:rsidRPr="001A27ED">
        <w:rPr>
          <w:rFonts w:ascii="Times New Roman" w:hAnsi="Times New Roman"/>
          <w:sz w:val="24"/>
          <w:szCs w:val="24"/>
        </w:rPr>
        <w:t xml:space="preserve">a webových stránkách </w:t>
      </w:r>
      <w:r w:rsidR="001A27ED" w:rsidRPr="001A27ED">
        <w:rPr>
          <w:rFonts w:ascii="Times New Roman" w:hAnsi="Times New Roman"/>
          <w:sz w:val="24"/>
          <w:szCs w:val="24"/>
        </w:rPr>
        <w:t>obce Velký Týnec</w:t>
      </w:r>
      <w:r w:rsidRPr="001A27ED">
        <w:rPr>
          <w:rFonts w:ascii="Times New Roman" w:hAnsi="Times New Roman"/>
          <w:sz w:val="24"/>
          <w:szCs w:val="24"/>
        </w:rPr>
        <w:t>:www.</w:t>
      </w:r>
      <w:r w:rsidR="001A27ED" w:rsidRPr="001A27ED">
        <w:rPr>
          <w:rFonts w:ascii="Times New Roman" w:hAnsi="Times New Roman"/>
          <w:sz w:val="24"/>
          <w:szCs w:val="24"/>
        </w:rPr>
        <w:t xml:space="preserve">velkytynec.cz </w:t>
      </w:r>
      <w:r w:rsidRPr="001A27ED">
        <w:rPr>
          <w:rFonts w:ascii="Times New Roman" w:hAnsi="Times New Roman"/>
          <w:sz w:val="24"/>
          <w:szCs w:val="24"/>
        </w:rPr>
        <w:t xml:space="preserve">PRAVIDLA PRO POSKYTOVÁNÍ NÁJMU </w:t>
      </w:r>
      <w:r w:rsidR="007C783F">
        <w:rPr>
          <w:rFonts w:ascii="Times New Roman" w:hAnsi="Times New Roman"/>
          <w:sz w:val="24"/>
          <w:szCs w:val="24"/>
        </w:rPr>
        <w:t xml:space="preserve">PODPOROVANÝCH BYTŮ. </w:t>
      </w:r>
    </w:p>
    <w:p w14:paraId="23FF5A4C" w14:textId="77777777" w:rsidR="00D844BB" w:rsidRPr="00D844BB" w:rsidRDefault="00D844BB" w:rsidP="00996B1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V</w:t>
      </w:r>
      <w:r w:rsidR="00FD5C49" w:rsidRPr="001A27ED">
        <w:rPr>
          <w:rFonts w:ascii="Times New Roman" w:hAnsi="Times New Roman"/>
          <w:sz w:val="24"/>
          <w:szCs w:val="24"/>
        </w:rPr>
        <w:t>e věcech v těchto Pravidlech blíže neupravených, platí ustanovení zákona č. 89/2012 Sb., občanský zákoník, ve znění pozdějších předpisů</w:t>
      </w:r>
      <w:r>
        <w:rPr>
          <w:rFonts w:ascii="Times New Roman" w:hAnsi="Times New Roman"/>
          <w:sz w:val="24"/>
          <w:szCs w:val="24"/>
        </w:rPr>
        <w:t>.</w:t>
      </w:r>
    </w:p>
    <w:p w14:paraId="6A5C9A2D" w14:textId="35F8B39B" w:rsidR="00D844BB" w:rsidRPr="00D270E8" w:rsidRDefault="00FD5C49" w:rsidP="00996B1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A27ED">
        <w:rPr>
          <w:rFonts w:ascii="Times New Roman" w:hAnsi="Times New Roman"/>
          <w:sz w:val="24"/>
          <w:szCs w:val="24"/>
        </w:rPr>
        <w:t>Pravidla byla schválena dne:</w:t>
      </w:r>
      <w:r w:rsidR="00D844BB">
        <w:rPr>
          <w:rFonts w:ascii="Times New Roman" w:hAnsi="Times New Roman"/>
          <w:sz w:val="24"/>
          <w:szCs w:val="24"/>
        </w:rPr>
        <w:t xml:space="preserve"> </w:t>
      </w:r>
      <w:r w:rsidR="005930C3">
        <w:rPr>
          <w:rFonts w:ascii="Times New Roman" w:hAnsi="Times New Roman"/>
          <w:sz w:val="24"/>
          <w:szCs w:val="24"/>
        </w:rPr>
        <w:t>24. 5 . 2021</w:t>
      </w:r>
      <w:r w:rsidR="00D844BB">
        <w:rPr>
          <w:rFonts w:ascii="Times New Roman" w:hAnsi="Times New Roman"/>
          <w:sz w:val="24"/>
          <w:szCs w:val="24"/>
        </w:rPr>
        <w:t xml:space="preserve"> </w:t>
      </w:r>
      <w:r w:rsidRPr="001A27ED">
        <w:rPr>
          <w:rFonts w:ascii="Times New Roman" w:hAnsi="Times New Roman"/>
          <w:sz w:val="24"/>
          <w:szCs w:val="24"/>
        </w:rPr>
        <w:t>,usnesením číslo:</w:t>
      </w:r>
      <w:r w:rsidR="005930C3">
        <w:rPr>
          <w:rFonts w:ascii="Times New Roman" w:hAnsi="Times New Roman"/>
          <w:sz w:val="24"/>
          <w:szCs w:val="24"/>
        </w:rPr>
        <w:t xml:space="preserve"> č. 8/15/2018-22.</w:t>
      </w:r>
    </w:p>
    <w:p w14:paraId="0233D6C7" w14:textId="19C33FBA" w:rsidR="00D270E8" w:rsidRDefault="00D270E8" w:rsidP="00D270E8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707539" w14:textId="5F4DF475" w:rsidR="00D270E8" w:rsidRDefault="00D270E8" w:rsidP="00D270E8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684CBD" w14:textId="77777777" w:rsidR="00D270E8" w:rsidRPr="00D270E8" w:rsidRDefault="00D270E8" w:rsidP="00D270E8">
      <w:pPr>
        <w:pStyle w:val="Odstavecseseznamem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70E8">
        <w:rPr>
          <w:rFonts w:ascii="Times New Roman" w:hAnsi="Times New Roman"/>
          <w:b/>
          <w:bCs/>
          <w:sz w:val="24"/>
          <w:szCs w:val="24"/>
        </w:rPr>
        <w:t>X.</w:t>
      </w:r>
    </w:p>
    <w:p w14:paraId="4CA803F2" w14:textId="043C1E6F" w:rsidR="00D270E8" w:rsidRPr="00D270E8" w:rsidRDefault="00D270E8" w:rsidP="00D270E8">
      <w:pPr>
        <w:pStyle w:val="Odstavecseseznamem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70E8">
        <w:rPr>
          <w:rFonts w:ascii="Times New Roman" w:hAnsi="Times New Roman"/>
          <w:b/>
          <w:bCs/>
          <w:sz w:val="24"/>
          <w:szCs w:val="24"/>
        </w:rPr>
        <w:t>Platnost Pravidel</w:t>
      </w:r>
    </w:p>
    <w:p w14:paraId="3D4B4378" w14:textId="77777777" w:rsidR="00D270E8" w:rsidRPr="00D270E8" w:rsidRDefault="00D270E8" w:rsidP="00D270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D209131" w14:textId="1FA35087" w:rsidR="00D270E8" w:rsidRPr="00D270E8" w:rsidRDefault="00FD5C49" w:rsidP="00D270E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270E8">
        <w:rPr>
          <w:rFonts w:ascii="Times New Roman" w:hAnsi="Times New Roman"/>
          <w:sz w:val="24"/>
          <w:szCs w:val="24"/>
        </w:rPr>
        <w:t>Tato Pravidla nabývají platnosti a účinnosti dnem:</w:t>
      </w:r>
      <w:r w:rsidR="00D270E8">
        <w:rPr>
          <w:rFonts w:ascii="Times New Roman" w:hAnsi="Times New Roman"/>
          <w:sz w:val="24"/>
          <w:szCs w:val="24"/>
        </w:rPr>
        <w:t xml:space="preserve">  </w:t>
      </w:r>
      <w:r w:rsidR="005930C3">
        <w:rPr>
          <w:rFonts w:ascii="Times New Roman" w:hAnsi="Times New Roman"/>
          <w:sz w:val="24"/>
          <w:szCs w:val="24"/>
        </w:rPr>
        <w:t>24. 5. 2021</w:t>
      </w:r>
    </w:p>
    <w:p w14:paraId="2B91C7CE" w14:textId="77777777" w:rsidR="00D270E8" w:rsidRDefault="00D270E8" w:rsidP="00922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0A1289" w14:textId="77777777" w:rsidR="00D270E8" w:rsidRDefault="00D270E8" w:rsidP="00D270E8">
      <w:pPr>
        <w:spacing w:after="0" w:line="240" w:lineRule="auto"/>
        <w:ind w:left="4608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PhDr. Petr Hanuška, Ph.D. </w:t>
      </w:r>
    </w:p>
    <w:p w14:paraId="715AC7D0" w14:textId="6368E887" w:rsidR="00B66752" w:rsidRPr="00EF79B0" w:rsidRDefault="00D270E8" w:rsidP="00EF79B0">
      <w:pPr>
        <w:spacing w:after="0" w:line="240" w:lineRule="auto"/>
        <w:ind w:left="5316" w:firstLine="348"/>
        <w:jc w:val="both"/>
      </w:pPr>
      <w:r>
        <w:rPr>
          <w:rFonts w:ascii="Times New Roman" w:hAnsi="Times New Roman"/>
          <w:sz w:val="24"/>
          <w:szCs w:val="24"/>
        </w:rPr>
        <w:t>s</w:t>
      </w:r>
      <w:r w:rsidR="00FD5C49" w:rsidRPr="00D270E8">
        <w:rPr>
          <w:rFonts w:ascii="Times New Roman" w:hAnsi="Times New Roman"/>
          <w:sz w:val="24"/>
          <w:szCs w:val="24"/>
        </w:rPr>
        <w:t xml:space="preserve">tarosta </w:t>
      </w:r>
      <w:r>
        <w:rPr>
          <w:rFonts w:ascii="Times New Roman" w:hAnsi="Times New Roman"/>
          <w:sz w:val="24"/>
          <w:szCs w:val="24"/>
        </w:rPr>
        <w:t>obce</w:t>
      </w:r>
    </w:p>
    <w:sectPr w:rsidR="00B66752" w:rsidRPr="00EF79B0" w:rsidSect="00BF1D6A">
      <w:headerReference w:type="default" r:id="rId9"/>
      <w:footerReference w:type="default" r:id="rId10"/>
      <w:pgSz w:w="11906" w:h="16838" w:code="9"/>
      <w:pgMar w:top="1247" w:right="1077" w:bottom="1440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995E9" w14:textId="77777777" w:rsidR="00832891" w:rsidRDefault="00832891" w:rsidP="004C79D8">
      <w:pPr>
        <w:spacing w:after="0" w:line="240" w:lineRule="auto"/>
      </w:pPr>
      <w:r>
        <w:separator/>
      </w:r>
    </w:p>
  </w:endnote>
  <w:endnote w:type="continuationSeparator" w:id="0">
    <w:p w14:paraId="089A5DBA" w14:textId="77777777" w:rsidR="00832891" w:rsidRDefault="00832891" w:rsidP="004C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896D6" w14:textId="06D0044D" w:rsidR="00FD5C49" w:rsidRPr="00A14148" w:rsidRDefault="00FD5C49">
    <w:pPr>
      <w:pStyle w:val="Zpat"/>
      <w:rPr>
        <w:color w:val="FF0000"/>
      </w:rPr>
    </w:pPr>
    <w:r w:rsidRPr="00A14148">
      <w:rPr>
        <w:color w:val="FF0000"/>
      </w:rPr>
      <w:t>_____________________________________________________________________________________</w:t>
    </w:r>
  </w:p>
  <w:p w14:paraId="7ACF4384" w14:textId="77777777" w:rsidR="00FD5C49" w:rsidRPr="00A14148" w:rsidRDefault="00FD5C49" w:rsidP="00A14148">
    <w:pPr>
      <w:pStyle w:val="Zpat"/>
      <w:jc w:val="center"/>
      <w:rPr>
        <w:color w:val="FF0000"/>
      </w:rPr>
    </w:pPr>
    <w:r w:rsidRPr="00A14148">
      <w:rPr>
        <w:color w:val="FF0000"/>
      </w:rPr>
      <w:t>www.velkytynec.cz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C55AD" w14:textId="77777777" w:rsidR="00832891" w:rsidRDefault="00832891" w:rsidP="004C79D8">
      <w:pPr>
        <w:spacing w:after="0" w:line="240" w:lineRule="auto"/>
      </w:pPr>
      <w:r>
        <w:separator/>
      </w:r>
    </w:p>
  </w:footnote>
  <w:footnote w:type="continuationSeparator" w:id="0">
    <w:p w14:paraId="460049AD" w14:textId="77777777" w:rsidR="00832891" w:rsidRDefault="00832891" w:rsidP="004C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591F7" w14:textId="7B43AA0E" w:rsidR="00922FD5" w:rsidRDefault="007251B2" w:rsidP="00922FD5">
    <w:pPr>
      <w:pStyle w:val="Zhlav"/>
      <w:jc w:val="center"/>
    </w:pPr>
    <w:r>
      <w:t xml:space="preserve">PRAVIDLA PRO POSKYTOVÁNÍ NÁJMU </w:t>
    </w:r>
    <w:r w:rsidR="00D410CF">
      <w:t xml:space="preserve">PODPOROVANÝCH </w:t>
    </w:r>
    <w:r>
      <w:t xml:space="preserve">BYTŮ </w:t>
    </w:r>
    <w:r w:rsidR="00D410CF">
      <w:t>– POLYFUNKČNÍ DŮM</w:t>
    </w:r>
  </w:p>
  <w:p w14:paraId="151741F1" w14:textId="46A92CB9" w:rsidR="007251B2" w:rsidRDefault="007251B2" w:rsidP="00922FD5">
    <w:pPr>
      <w:pStyle w:val="Zhlav"/>
      <w:jc w:val="center"/>
    </w:pPr>
    <w:r>
      <w:t xml:space="preserve">ZDRAVOTNÍ STŘEDISKO, </w:t>
    </w:r>
    <w:r w:rsidR="00922FD5">
      <w:t xml:space="preserve">Sokolská 438, </w:t>
    </w:r>
    <w:r>
      <w:t>VELKÝ TÝNEC</w:t>
    </w:r>
  </w:p>
  <w:p w14:paraId="2D7349B1" w14:textId="77777777" w:rsidR="007251B2" w:rsidRDefault="007251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82E07"/>
    <w:multiLevelType w:val="hybridMultilevel"/>
    <w:tmpl w:val="56C8AE2A"/>
    <w:lvl w:ilvl="0" w:tplc="F65A86C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124395B"/>
    <w:multiLevelType w:val="hybridMultilevel"/>
    <w:tmpl w:val="B7D88AA2"/>
    <w:lvl w:ilvl="0" w:tplc="B2D0762A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86F19A4"/>
    <w:multiLevelType w:val="hybridMultilevel"/>
    <w:tmpl w:val="8864070E"/>
    <w:lvl w:ilvl="0" w:tplc="E7E040C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E9F54F3"/>
    <w:multiLevelType w:val="hybridMultilevel"/>
    <w:tmpl w:val="0FEAE6B4"/>
    <w:lvl w:ilvl="0" w:tplc="03D0AD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873B7"/>
    <w:multiLevelType w:val="hybridMultilevel"/>
    <w:tmpl w:val="7ADCE93C"/>
    <w:lvl w:ilvl="0" w:tplc="1CB81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D3532"/>
    <w:multiLevelType w:val="hybridMultilevel"/>
    <w:tmpl w:val="4044F3BA"/>
    <w:lvl w:ilvl="0" w:tplc="BD82D9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461C8"/>
    <w:multiLevelType w:val="hybridMultilevel"/>
    <w:tmpl w:val="33FE266E"/>
    <w:lvl w:ilvl="0" w:tplc="CEB46CEA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5AB52A4"/>
    <w:multiLevelType w:val="hybridMultilevel"/>
    <w:tmpl w:val="77128DC0"/>
    <w:lvl w:ilvl="0" w:tplc="291ECBB4">
      <w:start w:val="7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7B54EA"/>
    <w:multiLevelType w:val="hybridMultilevel"/>
    <w:tmpl w:val="73E69C94"/>
    <w:lvl w:ilvl="0" w:tplc="2D800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392605"/>
    <w:multiLevelType w:val="hybridMultilevel"/>
    <w:tmpl w:val="2938C752"/>
    <w:lvl w:ilvl="0" w:tplc="3A88CB9A">
      <w:start w:val="7"/>
      <w:numFmt w:val="decimal"/>
      <w:lvlText w:val="%1)"/>
      <w:lvlJc w:val="left"/>
      <w:pPr>
        <w:ind w:left="643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D76371D"/>
    <w:multiLevelType w:val="hybridMultilevel"/>
    <w:tmpl w:val="D77E9BEA"/>
    <w:lvl w:ilvl="0" w:tplc="1876EB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360F4"/>
    <w:multiLevelType w:val="hybridMultilevel"/>
    <w:tmpl w:val="A46AE5A8"/>
    <w:lvl w:ilvl="0" w:tplc="EEDE6BC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27EB4"/>
    <w:multiLevelType w:val="hybridMultilevel"/>
    <w:tmpl w:val="CA5E0CC2"/>
    <w:lvl w:ilvl="0" w:tplc="DED4FC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324560">
    <w:abstractNumId w:val="1"/>
  </w:num>
  <w:num w:numId="2" w16cid:durableId="64770154">
    <w:abstractNumId w:val="0"/>
  </w:num>
  <w:num w:numId="3" w16cid:durableId="1501769765">
    <w:abstractNumId w:val="4"/>
  </w:num>
  <w:num w:numId="4" w16cid:durableId="873344910">
    <w:abstractNumId w:val="2"/>
  </w:num>
  <w:num w:numId="5" w16cid:durableId="1719237301">
    <w:abstractNumId w:val="11"/>
  </w:num>
  <w:num w:numId="6" w16cid:durableId="942882074">
    <w:abstractNumId w:val="8"/>
  </w:num>
  <w:num w:numId="7" w16cid:durableId="1960182053">
    <w:abstractNumId w:val="6"/>
  </w:num>
  <w:num w:numId="8" w16cid:durableId="1306009136">
    <w:abstractNumId w:val="7"/>
  </w:num>
  <w:num w:numId="9" w16cid:durableId="275336225">
    <w:abstractNumId w:val="10"/>
  </w:num>
  <w:num w:numId="10" w16cid:durableId="318385977">
    <w:abstractNumId w:val="9"/>
  </w:num>
  <w:num w:numId="11" w16cid:durableId="1750695581">
    <w:abstractNumId w:val="3"/>
  </w:num>
  <w:num w:numId="12" w16cid:durableId="109321949">
    <w:abstractNumId w:val="12"/>
  </w:num>
  <w:num w:numId="13" w16cid:durableId="1646931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D8"/>
    <w:rsid w:val="00004A6C"/>
    <w:rsid w:val="00006947"/>
    <w:rsid w:val="000340B3"/>
    <w:rsid w:val="00043FDA"/>
    <w:rsid w:val="000564B2"/>
    <w:rsid w:val="000B1931"/>
    <w:rsid w:val="00115F3A"/>
    <w:rsid w:val="00151984"/>
    <w:rsid w:val="00160A25"/>
    <w:rsid w:val="001A27ED"/>
    <w:rsid w:val="001D0854"/>
    <w:rsid w:val="001D2B20"/>
    <w:rsid w:val="001D5CD5"/>
    <w:rsid w:val="001D7053"/>
    <w:rsid w:val="00244AB6"/>
    <w:rsid w:val="00281462"/>
    <w:rsid w:val="002A1EDE"/>
    <w:rsid w:val="002C3717"/>
    <w:rsid w:val="002C50CC"/>
    <w:rsid w:val="002E496D"/>
    <w:rsid w:val="002E6F3A"/>
    <w:rsid w:val="002F417D"/>
    <w:rsid w:val="003136F4"/>
    <w:rsid w:val="00325F35"/>
    <w:rsid w:val="00332425"/>
    <w:rsid w:val="00334E36"/>
    <w:rsid w:val="003443D0"/>
    <w:rsid w:val="00370310"/>
    <w:rsid w:val="00371303"/>
    <w:rsid w:val="003721C3"/>
    <w:rsid w:val="00390A4C"/>
    <w:rsid w:val="003B4A66"/>
    <w:rsid w:val="003C741D"/>
    <w:rsid w:val="003C74C2"/>
    <w:rsid w:val="003F4A40"/>
    <w:rsid w:val="00441EEC"/>
    <w:rsid w:val="00466048"/>
    <w:rsid w:val="004B7253"/>
    <w:rsid w:val="004C79D8"/>
    <w:rsid w:val="004D4363"/>
    <w:rsid w:val="004E53DF"/>
    <w:rsid w:val="00510FD6"/>
    <w:rsid w:val="00516057"/>
    <w:rsid w:val="005244E0"/>
    <w:rsid w:val="0052548A"/>
    <w:rsid w:val="0052736B"/>
    <w:rsid w:val="00555782"/>
    <w:rsid w:val="005930C3"/>
    <w:rsid w:val="005B20EF"/>
    <w:rsid w:val="005F4929"/>
    <w:rsid w:val="005F5EA5"/>
    <w:rsid w:val="005F67BF"/>
    <w:rsid w:val="00641CAF"/>
    <w:rsid w:val="006532EB"/>
    <w:rsid w:val="00686633"/>
    <w:rsid w:val="006B04F1"/>
    <w:rsid w:val="006B0E9E"/>
    <w:rsid w:val="006B4A29"/>
    <w:rsid w:val="006F3899"/>
    <w:rsid w:val="007251B2"/>
    <w:rsid w:val="00745BDD"/>
    <w:rsid w:val="0078024E"/>
    <w:rsid w:val="00792793"/>
    <w:rsid w:val="007A4433"/>
    <w:rsid w:val="007A5440"/>
    <w:rsid w:val="007B21D7"/>
    <w:rsid w:val="007C783F"/>
    <w:rsid w:val="007E0412"/>
    <w:rsid w:val="00832891"/>
    <w:rsid w:val="008A3B45"/>
    <w:rsid w:val="008B3715"/>
    <w:rsid w:val="00910F74"/>
    <w:rsid w:val="00922FD5"/>
    <w:rsid w:val="00930AA6"/>
    <w:rsid w:val="00945592"/>
    <w:rsid w:val="00954C54"/>
    <w:rsid w:val="00971858"/>
    <w:rsid w:val="00976AF1"/>
    <w:rsid w:val="009E0C79"/>
    <w:rsid w:val="00A14148"/>
    <w:rsid w:val="00A2471A"/>
    <w:rsid w:val="00A36193"/>
    <w:rsid w:val="00A45831"/>
    <w:rsid w:val="00AA533B"/>
    <w:rsid w:val="00AB2AAA"/>
    <w:rsid w:val="00AD7832"/>
    <w:rsid w:val="00AE1896"/>
    <w:rsid w:val="00AE2718"/>
    <w:rsid w:val="00AE3944"/>
    <w:rsid w:val="00AE7F77"/>
    <w:rsid w:val="00B004A8"/>
    <w:rsid w:val="00B66752"/>
    <w:rsid w:val="00B71DD2"/>
    <w:rsid w:val="00B83FFC"/>
    <w:rsid w:val="00BC1274"/>
    <w:rsid w:val="00BF1D6A"/>
    <w:rsid w:val="00C06901"/>
    <w:rsid w:val="00C14454"/>
    <w:rsid w:val="00C16942"/>
    <w:rsid w:val="00C504A0"/>
    <w:rsid w:val="00C95AE0"/>
    <w:rsid w:val="00CB61D3"/>
    <w:rsid w:val="00CD5B74"/>
    <w:rsid w:val="00CE62BB"/>
    <w:rsid w:val="00CF1EC0"/>
    <w:rsid w:val="00D20677"/>
    <w:rsid w:val="00D22321"/>
    <w:rsid w:val="00D270E8"/>
    <w:rsid w:val="00D410CF"/>
    <w:rsid w:val="00D420A2"/>
    <w:rsid w:val="00D844BB"/>
    <w:rsid w:val="00D9018B"/>
    <w:rsid w:val="00DA24CC"/>
    <w:rsid w:val="00DB0A54"/>
    <w:rsid w:val="00E152CF"/>
    <w:rsid w:val="00E233B3"/>
    <w:rsid w:val="00E258C7"/>
    <w:rsid w:val="00E32129"/>
    <w:rsid w:val="00E66C15"/>
    <w:rsid w:val="00E67888"/>
    <w:rsid w:val="00E77FCB"/>
    <w:rsid w:val="00EA330D"/>
    <w:rsid w:val="00EA6341"/>
    <w:rsid w:val="00ED02FA"/>
    <w:rsid w:val="00EE5A2C"/>
    <w:rsid w:val="00EF79B0"/>
    <w:rsid w:val="00F21AFE"/>
    <w:rsid w:val="00F3483F"/>
    <w:rsid w:val="00F3746D"/>
    <w:rsid w:val="00FA5002"/>
    <w:rsid w:val="00FB37A0"/>
    <w:rsid w:val="00FB3C03"/>
    <w:rsid w:val="00FB4E9D"/>
    <w:rsid w:val="00FD12E6"/>
    <w:rsid w:val="00FD5C49"/>
    <w:rsid w:val="00F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627F"/>
  <w15:docId w15:val="{7FDEF44C-2F46-43FB-8A21-2CB38E55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79D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9D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C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9D8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B667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">
    <w:name w:val="Text"/>
    <w:basedOn w:val="Normln"/>
    <w:rsid w:val="00DB0A54"/>
    <w:pPr>
      <w:framePr w:w="8505" w:h="8618" w:hRule="exact" w:hSpace="181" w:wrap="around" w:vAnchor="page" w:hAnchor="text" w:y="5955" w:anchorLock="1"/>
      <w:shd w:val="solid" w:color="FFFFFF" w:fill="FFFFFF"/>
      <w:spacing w:after="240" w:line="240" w:lineRule="exact"/>
    </w:pPr>
    <w:rPr>
      <w:rFonts w:ascii="Arial" w:eastAsia="Times New Roman" w:hAnsi="Arial"/>
      <w:sz w:val="18"/>
      <w:szCs w:val="24"/>
    </w:rPr>
  </w:style>
  <w:style w:type="paragraph" w:styleId="Normlnweb">
    <w:name w:val="Normal (Web)"/>
    <w:basedOn w:val="Normln"/>
    <w:uiPriority w:val="99"/>
    <w:unhideWhenUsed/>
    <w:rsid w:val="0097185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ndard">
    <w:name w:val="Standard"/>
    <w:qFormat/>
    <w:rsid w:val="0097185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5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77A79-BF43-47A1-8D42-57916E61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Ilona Bartáková</cp:lastModifiedBy>
  <cp:revision>2</cp:revision>
  <cp:lastPrinted>2022-01-18T11:14:00Z</cp:lastPrinted>
  <dcterms:created xsi:type="dcterms:W3CDTF">2024-12-10T11:21:00Z</dcterms:created>
  <dcterms:modified xsi:type="dcterms:W3CDTF">2024-12-10T11:21:00Z</dcterms:modified>
</cp:coreProperties>
</file>