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350B" w14:textId="53EE1925" w:rsidR="00BF3B80" w:rsidRPr="00142B39" w:rsidRDefault="00142B39" w:rsidP="00142B39">
      <w:pPr>
        <w:jc w:val="center"/>
        <w:rPr>
          <w:b/>
          <w:bCs/>
          <w:sz w:val="28"/>
          <w:szCs w:val="28"/>
        </w:rPr>
      </w:pPr>
      <w:r w:rsidRPr="00142B39">
        <w:rPr>
          <w:b/>
          <w:bCs/>
          <w:sz w:val="28"/>
          <w:szCs w:val="28"/>
        </w:rPr>
        <w:t>OZNÁMENÍ O ULOŽENÍ URNY DO HROBU</w:t>
      </w:r>
    </w:p>
    <w:p w14:paraId="04108C77" w14:textId="71B26B00" w:rsidR="00142B39" w:rsidRDefault="00142B39" w:rsidP="00142B39">
      <w:pPr>
        <w:jc w:val="center"/>
      </w:pPr>
      <w:r>
        <w:t>Podle zákona č. 256/2001 Sb., o pohřebnictví ve znění pozdějších předpisů</w:t>
      </w:r>
    </w:p>
    <w:p w14:paraId="2D927A48" w14:textId="77777777" w:rsidR="00142B39" w:rsidRDefault="00142B39"/>
    <w:p w14:paraId="630717BC" w14:textId="77777777" w:rsidR="00142B39" w:rsidRPr="00142B39" w:rsidRDefault="00142B39">
      <w:pPr>
        <w:rPr>
          <w:sz w:val="24"/>
          <w:szCs w:val="24"/>
        </w:rPr>
      </w:pPr>
    </w:p>
    <w:p w14:paraId="3896C8CA" w14:textId="73BC0E2E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Jméno a příjmení zemřelého: ………………………………………………………………………………………………….</w:t>
      </w:r>
    </w:p>
    <w:p w14:paraId="09591620" w14:textId="226DDBD8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Datum a místo narození: …………………………………………………………………………………………………………</w:t>
      </w:r>
    </w:p>
    <w:p w14:paraId="33C3ED0D" w14:textId="31937D28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Poslední bydliště: ……………………………………………………………………………………………………………………</w:t>
      </w:r>
    </w:p>
    <w:p w14:paraId="50840666" w14:textId="71A65F4B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Datum a místo úmrtí: ………………………………………………………………………………………………………</w:t>
      </w:r>
      <w:proofErr w:type="gramStart"/>
      <w:r w:rsidRPr="00142B39">
        <w:rPr>
          <w:sz w:val="24"/>
          <w:szCs w:val="24"/>
        </w:rPr>
        <w:t>…….</w:t>
      </w:r>
      <w:proofErr w:type="gramEnd"/>
      <w:r w:rsidRPr="00142B39">
        <w:rPr>
          <w:sz w:val="24"/>
          <w:szCs w:val="24"/>
        </w:rPr>
        <w:t>.</w:t>
      </w:r>
    </w:p>
    <w:p w14:paraId="7E835CD1" w14:textId="2A27C8BE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Datum a místo zpopelnění: …………………………………………………………………………………………………….</w:t>
      </w:r>
    </w:p>
    <w:p w14:paraId="4B26E31F" w14:textId="431F6886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Číslo hrobového místa: ……………………………………………………………………………………………………</w:t>
      </w:r>
      <w:proofErr w:type="gramStart"/>
      <w:r w:rsidRPr="00142B39">
        <w:rPr>
          <w:sz w:val="24"/>
          <w:szCs w:val="24"/>
        </w:rPr>
        <w:t>…….</w:t>
      </w:r>
      <w:proofErr w:type="gramEnd"/>
      <w:r w:rsidRPr="00142B39">
        <w:rPr>
          <w:sz w:val="24"/>
          <w:szCs w:val="24"/>
        </w:rPr>
        <w:t>.</w:t>
      </w:r>
    </w:p>
    <w:p w14:paraId="52831904" w14:textId="7635458F" w:rsid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Číslo urny: ………………………………………………………………………………………………………………………………</w:t>
      </w:r>
    </w:p>
    <w:p w14:paraId="1897B3A5" w14:textId="28336241" w:rsidR="003A2142" w:rsidRPr="00142B39" w:rsidRDefault="003A2142">
      <w:pPr>
        <w:rPr>
          <w:sz w:val="24"/>
          <w:szCs w:val="24"/>
        </w:rPr>
      </w:pPr>
      <w:r>
        <w:rPr>
          <w:sz w:val="24"/>
          <w:szCs w:val="24"/>
        </w:rPr>
        <w:t>Pohřební služba: ……………………………………………………………………………………………………………………</w:t>
      </w:r>
    </w:p>
    <w:p w14:paraId="30F1F566" w14:textId="4CA53ADE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Datum uložení urny: ………………………………………………………………………………………………………………</w:t>
      </w:r>
    </w:p>
    <w:p w14:paraId="38EEA3CE" w14:textId="77777777" w:rsidR="00142B39" w:rsidRPr="00142B39" w:rsidRDefault="00142B39">
      <w:pPr>
        <w:rPr>
          <w:sz w:val="24"/>
          <w:szCs w:val="24"/>
        </w:rPr>
      </w:pPr>
    </w:p>
    <w:p w14:paraId="7632EFD6" w14:textId="215C301B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Jméno a příjmení nájemce hrobového místa: …………………………………………………………………</w:t>
      </w:r>
      <w:proofErr w:type="gramStart"/>
      <w:r w:rsidRPr="00142B39">
        <w:rPr>
          <w:sz w:val="24"/>
          <w:szCs w:val="24"/>
        </w:rPr>
        <w:t>…….</w:t>
      </w:r>
      <w:proofErr w:type="gramEnd"/>
      <w:r w:rsidRPr="00142B39">
        <w:rPr>
          <w:sz w:val="24"/>
          <w:szCs w:val="24"/>
        </w:rPr>
        <w:t>.</w:t>
      </w:r>
    </w:p>
    <w:p w14:paraId="01C8421D" w14:textId="77777777" w:rsidR="00142B39" w:rsidRPr="00142B39" w:rsidRDefault="00142B39">
      <w:pPr>
        <w:rPr>
          <w:sz w:val="24"/>
          <w:szCs w:val="24"/>
        </w:rPr>
      </w:pPr>
    </w:p>
    <w:p w14:paraId="726FF01E" w14:textId="09A3AC2C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Bydliště a kontakt (tel., email) ……………………………………………………………………………………………….</w:t>
      </w:r>
    </w:p>
    <w:p w14:paraId="0C758C60" w14:textId="54BB3F69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C0E611E" w14:textId="77777777" w:rsidR="00142B39" w:rsidRPr="00142B39" w:rsidRDefault="00142B39">
      <w:pPr>
        <w:rPr>
          <w:sz w:val="24"/>
          <w:szCs w:val="24"/>
        </w:rPr>
      </w:pPr>
    </w:p>
    <w:p w14:paraId="697B4DD0" w14:textId="77777777" w:rsidR="00142B39" w:rsidRPr="00142B39" w:rsidRDefault="00142B39">
      <w:pPr>
        <w:rPr>
          <w:sz w:val="24"/>
          <w:szCs w:val="24"/>
        </w:rPr>
      </w:pPr>
    </w:p>
    <w:p w14:paraId="537CF92E" w14:textId="77777777" w:rsidR="00142B39" w:rsidRPr="00142B39" w:rsidRDefault="00142B39">
      <w:pPr>
        <w:rPr>
          <w:sz w:val="24"/>
          <w:szCs w:val="24"/>
        </w:rPr>
      </w:pPr>
    </w:p>
    <w:p w14:paraId="769EE397" w14:textId="3350F855" w:rsidR="00142B39" w:rsidRPr="00142B39" w:rsidRDefault="00142B39">
      <w:pPr>
        <w:rPr>
          <w:sz w:val="24"/>
          <w:szCs w:val="24"/>
        </w:rPr>
      </w:pPr>
      <w:r w:rsidRPr="00142B39">
        <w:rPr>
          <w:sz w:val="24"/>
          <w:szCs w:val="24"/>
        </w:rPr>
        <w:t>V…………………………….  dne ……………………….</w:t>
      </w:r>
    </w:p>
    <w:sectPr w:rsidR="00142B39" w:rsidRPr="00142B39" w:rsidSect="00106B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39"/>
    <w:rsid w:val="00106B92"/>
    <w:rsid w:val="00142B39"/>
    <w:rsid w:val="003A2142"/>
    <w:rsid w:val="005752BF"/>
    <w:rsid w:val="00BF3B80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3BC9"/>
  <w15:chartTrackingRefBased/>
  <w15:docId w15:val="{98C69AC5-E5DB-4755-A3FC-99300CC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Krkoskova</dc:creator>
  <cp:keywords/>
  <dc:description/>
  <cp:lastModifiedBy>Eva Krkoskova</cp:lastModifiedBy>
  <cp:revision>4</cp:revision>
  <cp:lastPrinted>2023-11-16T10:14:00Z</cp:lastPrinted>
  <dcterms:created xsi:type="dcterms:W3CDTF">2023-10-30T15:12:00Z</dcterms:created>
  <dcterms:modified xsi:type="dcterms:W3CDTF">2024-08-21T05:38:00Z</dcterms:modified>
</cp:coreProperties>
</file>